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ABE3" w14:textId="1AFF5F1B" w:rsidR="00BF4106" w:rsidRDefault="002F03CF" w:rsidP="00083AAF">
      <w:pPr>
        <w:jc w:val="center"/>
        <w:rPr>
          <w:b/>
          <w:bCs/>
          <w:sz w:val="28"/>
          <w:szCs w:val="28"/>
        </w:rPr>
      </w:pPr>
      <w:r>
        <w:rPr>
          <w:b/>
          <w:bCs/>
          <w:sz w:val="28"/>
          <w:szCs w:val="28"/>
        </w:rPr>
        <w:t>Ecclesiastes</w:t>
      </w:r>
      <w:r w:rsidR="00AF29FA">
        <w:rPr>
          <w:b/>
          <w:bCs/>
          <w:sz w:val="28"/>
          <w:szCs w:val="28"/>
        </w:rPr>
        <w:t xml:space="preserve"> </w:t>
      </w:r>
      <w:r w:rsidR="000C110D">
        <w:rPr>
          <w:b/>
          <w:bCs/>
          <w:sz w:val="28"/>
          <w:szCs w:val="28"/>
        </w:rPr>
        <w:t>5:1-7</w:t>
      </w:r>
    </w:p>
    <w:p w14:paraId="27816C19" w14:textId="77777777" w:rsidR="00FB16AA" w:rsidRDefault="00FB16AA" w:rsidP="005474CD">
      <w:pPr>
        <w:rPr>
          <w:sz w:val="22"/>
          <w:szCs w:val="22"/>
        </w:rPr>
      </w:pPr>
    </w:p>
    <w:p w14:paraId="4903568B" w14:textId="571944F6" w:rsidR="0097382E" w:rsidRDefault="0084721A" w:rsidP="005474CD">
      <w:pPr>
        <w:rPr>
          <w:sz w:val="22"/>
          <w:szCs w:val="22"/>
        </w:rPr>
      </w:pPr>
      <w:r>
        <w:rPr>
          <w:sz w:val="22"/>
          <w:szCs w:val="22"/>
        </w:rPr>
        <w:t xml:space="preserve">Ecclesiastes </w:t>
      </w:r>
      <w:r w:rsidR="000C110D">
        <w:rPr>
          <w:sz w:val="22"/>
          <w:szCs w:val="22"/>
        </w:rPr>
        <w:t>5:1-7</w:t>
      </w:r>
      <w:r w:rsidR="00E33C80">
        <w:rPr>
          <w:sz w:val="22"/>
          <w:szCs w:val="22"/>
        </w:rPr>
        <w:t>:</w:t>
      </w:r>
      <w:r>
        <w:rPr>
          <w:sz w:val="22"/>
          <w:szCs w:val="22"/>
        </w:rPr>
        <w:t xml:space="preserve">  Key verse – “</w:t>
      </w:r>
      <w:r w:rsidR="000C110D">
        <w:rPr>
          <w:sz w:val="22"/>
          <w:szCs w:val="22"/>
        </w:rPr>
        <w:t xml:space="preserve">Much dreaming and many words are meaningless.  </w:t>
      </w:r>
      <w:proofErr w:type="gramStart"/>
      <w:r w:rsidR="000C110D">
        <w:rPr>
          <w:sz w:val="22"/>
          <w:szCs w:val="22"/>
        </w:rPr>
        <w:t>Therefore</w:t>
      </w:r>
      <w:proofErr w:type="gramEnd"/>
      <w:r w:rsidR="000C110D">
        <w:rPr>
          <w:sz w:val="22"/>
          <w:szCs w:val="22"/>
        </w:rPr>
        <w:t xml:space="preserve"> fear God.”  7</w:t>
      </w:r>
    </w:p>
    <w:p w14:paraId="76D6044F" w14:textId="77777777" w:rsidR="0084721A" w:rsidRDefault="0084721A" w:rsidP="005474CD">
      <w:pPr>
        <w:rPr>
          <w:sz w:val="22"/>
          <w:szCs w:val="22"/>
        </w:rPr>
      </w:pPr>
    </w:p>
    <w:p w14:paraId="6BA06C90" w14:textId="274C7468" w:rsidR="0084721A" w:rsidRDefault="0084721A" w:rsidP="005474CD">
      <w:pPr>
        <w:rPr>
          <w:sz w:val="22"/>
          <w:szCs w:val="22"/>
        </w:rPr>
      </w:pPr>
      <w:r>
        <w:rPr>
          <w:sz w:val="22"/>
          <w:szCs w:val="22"/>
        </w:rPr>
        <w:t xml:space="preserve">Read Ecclesiastes </w:t>
      </w:r>
      <w:r w:rsidR="000C110D">
        <w:rPr>
          <w:sz w:val="22"/>
          <w:szCs w:val="22"/>
        </w:rPr>
        <w:t>5</w:t>
      </w:r>
    </w:p>
    <w:p w14:paraId="14DC4270" w14:textId="77777777" w:rsidR="00361D12" w:rsidRDefault="00361D12" w:rsidP="005474CD">
      <w:pPr>
        <w:rPr>
          <w:sz w:val="22"/>
          <w:szCs w:val="22"/>
        </w:rPr>
      </w:pPr>
    </w:p>
    <w:p w14:paraId="10F4D9C5" w14:textId="765FE155" w:rsidR="00361D12" w:rsidRDefault="006E285C" w:rsidP="005474CD">
      <w:pPr>
        <w:rPr>
          <w:sz w:val="22"/>
          <w:szCs w:val="22"/>
        </w:rPr>
      </w:pPr>
      <w:r>
        <w:rPr>
          <w:sz w:val="22"/>
          <w:szCs w:val="22"/>
        </w:rPr>
        <w:t xml:space="preserve">These verses deal with proper worship.  Having looked at different ways of finding meaning, the Teacher pauses to observe Israel’s worship.  As he watched the comings and goings of God’s people to the place of worship, it became apparent that all was not well.  Corruption had crept into those who professed faith causing confusion about whom they were worshipping and how He was to be worshipped.  We might say this section is addressed to the nominal churchgoer—the person who knows a number of the songs, taps along to the tunes, listens to the sermons with half an ear, remembers very little of what he hears, and rarely responds to God’s inner workings with </w:t>
      </w:r>
      <w:proofErr w:type="gramStart"/>
      <w:r>
        <w:rPr>
          <w:sz w:val="22"/>
          <w:szCs w:val="22"/>
        </w:rPr>
        <w:t>obedience</w:t>
      </w:r>
      <w:proofErr w:type="gramEnd"/>
    </w:p>
    <w:p w14:paraId="0640138C" w14:textId="77777777" w:rsidR="00361D12" w:rsidRDefault="00361D12" w:rsidP="005474CD">
      <w:pPr>
        <w:rPr>
          <w:sz w:val="22"/>
          <w:szCs w:val="22"/>
        </w:rPr>
      </w:pPr>
    </w:p>
    <w:p w14:paraId="5A434D1E" w14:textId="56049134" w:rsidR="00361D12" w:rsidRDefault="00361D12" w:rsidP="005474CD">
      <w:pPr>
        <w:rPr>
          <w:sz w:val="22"/>
          <w:szCs w:val="22"/>
        </w:rPr>
      </w:pPr>
      <w:r>
        <w:rPr>
          <w:sz w:val="22"/>
          <w:szCs w:val="22"/>
        </w:rPr>
        <w:t xml:space="preserve">The Teacher </w:t>
      </w:r>
      <w:r w:rsidR="006E285C">
        <w:rPr>
          <w:sz w:val="22"/>
          <w:szCs w:val="22"/>
        </w:rPr>
        <w:t>gives us four instructions concerning worship</w:t>
      </w:r>
      <w:r>
        <w:rPr>
          <w:sz w:val="22"/>
          <w:szCs w:val="22"/>
        </w:rPr>
        <w:t>:</w:t>
      </w:r>
    </w:p>
    <w:p w14:paraId="515370B8" w14:textId="77777777" w:rsidR="0084721A" w:rsidRDefault="0084721A" w:rsidP="005474CD">
      <w:pPr>
        <w:rPr>
          <w:sz w:val="22"/>
          <w:szCs w:val="22"/>
        </w:rPr>
      </w:pPr>
    </w:p>
    <w:p w14:paraId="737B2EF8" w14:textId="58D655FE" w:rsidR="00361D12" w:rsidRDefault="006E285C" w:rsidP="005474CD">
      <w:pPr>
        <w:rPr>
          <w:sz w:val="22"/>
          <w:szCs w:val="22"/>
        </w:rPr>
      </w:pPr>
      <w:r>
        <w:rPr>
          <w:sz w:val="22"/>
          <w:szCs w:val="22"/>
        </w:rPr>
        <w:t>Guard Your Steps:</w:t>
      </w:r>
    </w:p>
    <w:p w14:paraId="7C630D45" w14:textId="51BCAAAC" w:rsidR="00357883" w:rsidRPr="006E285C" w:rsidRDefault="006E285C" w:rsidP="005474CD">
      <w:pPr>
        <w:rPr>
          <w:i/>
          <w:iCs/>
          <w:sz w:val="22"/>
          <w:szCs w:val="22"/>
        </w:rPr>
      </w:pPr>
      <w:r>
        <w:rPr>
          <w:sz w:val="22"/>
          <w:szCs w:val="22"/>
        </w:rPr>
        <w:t>--v.1</w:t>
      </w:r>
      <w:proofErr w:type="gramStart"/>
      <w:r>
        <w:rPr>
          <w:sz w:val="22"/>
          <w:szCs w:val="22"/>
        </w:rPr>
        <w:t>:  “</w:t>
      </w:r>
      <w:proofErr w:type="gramEnd"/>
      <w:r>
        <w:rPr>
          <w:sz w:val="22"/>
          <w:szCs w:val="22"/>
        </w:rPr>
        <w:t xml:space="preserve">Guard your steps when you go to the house of God”  We may thing of Psalm 34:3 “Oh magnify the Lord with me and let us exalt His name together.”  This is our aim when we come to worship.  Unfortunately, few of us prepare for the task.  Preparing for worship—guarding our steps—is crucial if we are to be true worshippers.  We must be spiritually alive, spiritually assisted, and spiritually active in how we prepare ourselves for worship.  </w:t>
      </w:r>
      <w:r>
        <w:rPr>
          <w:i/>
          <w:iCs/>
          <w:sz w:val="22"/>
          <w:szCs w:val="22"/>
        </w:rPr>
        <w:t>How can we prepare ourselves for worship?</w:t>
      </w:r>
    </w:p>
    <w:p w14:paraId="32A29A2E" w14:textId="77777777" w:rsidR="00357883" w:rsidRDefault="00357883" w:rsidP="005474CD">
      <w:pPr>
        <w:rPr>
          <w:i/>
          <w:iCs/>
          <w:sz w:val="22"/>
          <w:szCs w:val="22"/>
        </w:rPr>
      </w:pPr>
    </w:p>
    <w:p w14:paraId="018B4307" w14:textId="310024DE" w:rsidR="00361D12" w:rsidRDefault="006E285C" w:rsidP="005474CD">
      <w:pPr>
        <w:rPr>
          <w:sz w:val="22"/>
          <w:szCs w:val="22"/>
        </w:rPr>
      </w:pPr>
      <w:r>
        <w:rPr>
          <w:sz w:val="22"/>
          <w:szCs w:val="22"/>
        </w:rPr>
        <w:t>Watch Your Mouth:</w:t>
      </w:r>
    </w:p>
    <w:p w14:paraId="11A7738C" w14:textId="6D6E7BFA" w:rsidR="0039497B" w:rsidRPr="006E285C" w:rsidRDefault="006E285C" w:rsidP="005474CD">
      <w:pPr>
        <w:rPr>
          <w:i/>
          <w:iCs/>
          <w:sz w:val="22"/>
          <w:szCs w:val="22"/>
        </w:rPr>
      </w:pPr>
      <w:r>
        <w:rPr>
          <w:sz w:val="22"/>
          <w:szCs w:val="22"/>
        </w:rPr>
        <w:t xml:space="preserve">--v.2-3:  The Teacher warns against meaningless, mechanical worship.  “Do not be quick with your mouth” he says in v.2 and adds in v.3 that speaking excessively will inevitably lead to us saying nonsense.  Attempting to impress those around us we will use religious cliches in prayer.  </w:t>
      </w:r>
      <w:proofErr w:type="gramStart"/>
      <w:r>
        <w:rPr>
          <w:sz w:val="22"/>
          <w:szCs w:val="22"/>
        </w:rPr>
        <w:t>Instead</w:t>
      </w:r>
      <w:proofErr w:type="gramEnd"/>
      <w:r>
        <w:rPr>
          <w:sz w:val="22"/>
          <w:szCs w:val="22"/>
        </w:rPr>
        <w:t xml:space="preserve"> we would do well to quietly consider the infinitely qualitative distinction between God and ourselves.  When God looks at us as worshippers He listens not through the speakers, as it were, but through the stethoscope.  He hears what is really happening on the inside, irrespective of the ambient noise—the things we want to present to the outside.  </w:t>
      </w:r>
      <w:r>
        <w:rPr>
          <w:i/>
          <w:iCs/>
          <w:sz w:val="22"/>
          <w:szCs w:val="22"/>
        </w:rPr>
        <w:t>How can we transfer worship from our mouths to our hearts?</w:t>
      </w:r>
    </w:p>
    <w:p w14:paraId="0E028038" w14:textId="77777777" w:rsidR="00AF29FA" w:rsidRDefault="00AF29FA" w:rsidP="005474CD">
      <w:pPr>
        <w:rPr>
          <w:sz w:val="22"/>
          <w:szCs w:val="22"/>
        </w:rPr>
      </w:pPr>
    </w:p>
    <w:p w14:paraId="019C243D" w14:textId="78448A2C" w:rsidR="0039497B" w:rsidRPr="009D7944" w:rsidRDefault="006E285C" w:rsidP="005474CD">
      <w:pPr>
        <w:rPr>
          <w:i/>
          <w:iCs/>
          <w:sz w:val="22"/>
          <w:szCs w:val="22"/>
        </w:rPr>
      </w:pPr>
      <w:r>
        <w:rPr>
          <w:sz w:val="22"/>
          <w:szCs w:val="22"/>
        </w:rPr>
        <w:t>Keep Your Vows:</w:t>
      </w:r>
    </w:p>
    <w:p w14:paraId="1794CD98" w14:textId="06974DB0" w:rsidR="0039497B" w:rsidRPr="006E285C" w:rsidRDefault="006E285C" w:rsidP="005474CD">
      <w:pPr>
        <w:rPr>
          <w:i/>
          <w:iCs/>
          <w:sz w:val="22"/>
          <w:szCs w:val="22"/>
        </w:rPr>
      </w:pPr>
      <w:r>
        <w:rPr>
          <w:sz w:val="22"/>
          <w:szCs w:val="22"/>
        </w:rPr>
        <w:t xml:space="preserve">--v.4-6:  The Teacher next addresses the issue of vowing before God.  “When you make a vow to God do not delay </w:t>
      </w:r>
      <w:proofErr w:type="gramStart"/>
      <w:r>
        <w:rPr>
          <w:sz w:val="22"/>
          <w:szCs w:val="22"/>
        </w:rPr>
        <w:t>to fulfill</w:t>
      </w:r>
      <w:proofErr w:type="gramEnd"/>
      <w:r>
        <w:rPr>
          <w:sz w:val="22"/>
          <w:szCs w:val="22"/>
        </w:rPr>
        <w:t xml:space="preserve"> it.” (4)  Vowing to God in worship presents us with a danger.  We come to worship, God’s word speaks to us, and as result we tell God we’ll do something in response.  The Teacher says it is better not to vow.  But if we do speak in this manner to God then we ought to be careful to fulfill our oath lest we deny that we spoke it in the first place and thus increase our sin.  </w:t>
      </w:r>
      <w:r>
        <w:rPr>
          <w:i/>
          <w:iCs/>
          <w:sz w:val="22"/>
          <w:szCs w:val="22"/>
        </w:rPr>
        <w:t>What are examples of vows we might make to God?  Do we try to make contracts with God?</w:t>
      </w:r>
    </w:p>
    <w:p w14:paraId="0E38DD9F" w14:textId="77777777" w:rsidR="0039497B" w:rsidRDefault="0039497B" w:rsidP="005474CD">
      <w:pPr>
        <w:rPr>
          <w:sz w:val="22"/>
          <w:szCs w:val="22"/>
        </w:rPr>
      </w:pPr>
    </w:p>
    <w:p w14:paraId="7CB17CBD" w14:textId="28F1EAC5" w:rsidR="009D7944" w:rsidRDefault="006E285C" w:rsidP="005474CD">
      <w:pPr>
        <w:rPr>
          <w:sz w:val="22"/>
          <w:szCs w:val="22"/>
        </w:rPr>
      </w:pPr>
      <w:r>
        <w:rPr>
          <w:sz w:val="22"/>
          <w:szCs w:val="22"/>
        </w:rPr>
        <w:t>Stand in Awe:</w:t>
      </w:r>
    </w:p>
    <w:p w14:paraId="5E1EB3A1" w14:textId="0327663F" w:rsidR="006E285C" w:rsidRDefault="006E285C" w:rsidP="005474CD">
      <w:pPr>
        <w:rPr>
          <w:sz w:val="22"/>
          <w:szCs w:val="22"/>
        </w:rPr>
      </w:pPr>
      <w:r>
        <w:rPr>
          <w:sz w:val="22"/>
          <w:szCs w:val="22"/>
        </w:rPr>
        <w:t xml:space="preserve">--v.7:  The final instructions concerning worship are found in this verse:  God is the One you must fear.  In other words, we are to stand in awe of God.  Awe is a synonym for reverential fear, not terror.  Terror is the reaction of guilt in the face of God’s holiness.  It’s the desire to run away </w:t>
      </w:r>
      <w:r>
        <w:rPr>
          <w:sz w:val="22"/>
          <w:szCs w:val="22"/>
        </w:rPr>
        <w:lastRenderedPageBreak/>
        <w:t xml:space="preserve">from God in despair.  What the teacher urges upon those involved in worship is not some king of terror that drives them away from God but an invitation for them to stand in fear of God.  </w:t>
      </w:r>
    </w:p>
    <w:p w14:paraId="148666EE" w14:textId="77777777" w:rsidR="006E285C" w:rsidRDefault="006E285C" w:rsidP="005474CD">
      <w:pPr>
        <w:rPr>
          <w:sz w:val="22"/>
          <w:szCs w:val="22"/>
        </w:rPr>
      </w:pPr>
    </w:p>
    <w:p w14:paraId="6BDC1443" w14:textId="5C0759A6" w:rsidR="0039497B" w:rsidRPr="006E285C" w:rsidRDefault="006E285C" w:rsidP="005474CD">
      <w:pPr>
        <w:rPr>
          <w:i/>
          <w:iCs/>
          <w:sz w:val="22"/>
          <w:szCs w:val="22"/>
        </w:rPr>
      </w:pPr>
      <w:r>
        <w:rPr>
          <w:sz w:val="22"/>
          <w:szCs w:val="22"/>
        </w:rPr>
        <w:t xml:space="preserve">To fear God is to live in adoration of Him and His character.  It is to realize with shame that, though we are created in His image, our sin has tarnished that image.  Fearing Him is recognize the costly way in which the image of God would be restored:  by God sending His Son to die, in order that we, entering the benefits of His death, may stand before our righteous Judge forgiven.  In the cross of the Lord Jesus Christ, all of God’s justice is brought to bear, and </w:t>
      </w:r>
      <w:proofErr w:type="gramStart"/>
      <w:r>
        <w:rPr>
          <w:sz w:val="22"/>
          <w:szCs w:val="22"/>
        </w:rPr>
        <w:t>all of</w:t>
      </w:r>
      <w:proofErr w:type="gramEnd"/>
      <w:r>
        <w:rPr>
          <w:sz w:val="22"/>
          <w:szCs w:val="22"/>
        </w:rPr>
        <w:t xml:space="preserve"> His love is made manifest.  When our souls begin to grapple with these realities then we can join the psalmist in declaring, “With You there is forgiveness that You may be feared.” (Psalm 130:4</w:t>
      </w:r>
      <w:proofErr w:type="gramStart"/>
      <w:r>
        <w:rPr>
          <w:sz w:val="22"/>
          <w:szCs w:val="22"/>
        </w:rPr>
        <w:t xml:space="preserve">)  </w:t>
      </w:r>
      <w:r>
        <w:rPr>
          <w:i/>
          <w:iCs/>
          <w:sz w:val="22"/>
          <w:szCs w:val="22"/>
        </w:rPr>
        <w:t>How</w:t>
      </w:r>
      <w:proofErr w:type="gramEnd"/>
      <w:r>
        <w:rPr>
          <w:i/>
          <w:iCs/>
          <w:sz w:val="22"/>
          <w:szCs w:val="22"/>
        </w:rPr>
        <w:t xml:space="preserve"> can we develop a fear of God?</w:t>
      </w:r>
    </w:p>
    <w:p w14:paraId="35DDC957" w14:textId="77777777" w:rsidR="00C32AAF" w:rsidRDefault="00C32AAF" w:rsidP="005474CD">
      <w:pPr>
        <w:rPr>
          <w:sz w:val="22"/>
          <w:szCs w:val="22"/>
        </w:rPr>
      </w:pPr>
    </w:p>
    <w:p w14:paraId="240C5ACC" w14:textId="77777777" w:rsidR="0039497B" w:rsidRDefault="0039497B" w:rsidP="005474CD">
      <w:pPr>
        <w:rPr>
          <w:sz w:val="22"/>
          <w:szCs w:val="22"/>
        </w:rPr>
      </w:pPr>
    </w:p>
    <w:p w14:paraId="7A578EFA" w14:textId="13D1B9B8" w:rsidR="0039497B" w:rsidRPr="00A87673" w:rsidRDefault="006E285C" w:rsidP="005474CD">
      <w:pPr>
        <w:rPr>
          <w:i/>
          <w:iCs/>
          <w:sz w:val="22"/>
          <w:szCs w:val="22"/>
        </w:rPr>
      </w:pPr>
      <w:r>
        <w:rPr>
          <w:sz w:val="22"/>
          <w:szCs w:val="22"/>
        </w:rPr>
        <w:t xml:space="preserve">Summary:  Ecclesiastes 5:1-7 makes it clear that when we come into the context of worship our aim is to glorify the Lord, exalting His name.  Worship is meant to turn our gaze from the earth </w:t>
      </w:r>
      <w:r>
        <w:rPr>
          <w:sz w:val="22"/>
          <w:szCs w:val="22"/>
        </w:rPr>
        <w:t xml:space="preserve">upward </w:t>
      </w:r>
      <w:r>
        <w:rPr>
          <w:sz w:val="22"/>
          <w:szCs w:val="22"/>
        </w:rPr>
        <w:t xml:space="preserve">to heaven, from time to eternity, and from ourselves to God.  </w:t>
      </w:r>
      <w:proofErr w:type="gramStart"/>
      <w:r>
        <w:rPr>
          <w:sz w:val="22"/>
          <w:szCs w:val="22"/>
        </w:rPr>
        <w:t>Therefore</w:t>
      </w:r>
      <w:proofErr w:type="gramEnd"/>
      <w:r>
        <w:rPr>
          <w:sz w:val="22"/>
          <w:szCs w:val="22"/>
        </w:rPr>
        <w:t xml:space="preserve"> we must guard our steps, watch our mouths, keep our vows, and—most of all—stand in awe.  </w:t>
      </w:r>
      <w:proofErr w:type="gramStart"/>
      <w:r>
        <w:rPr>
          <w:sz w:val="22"/>
          <w:szCs w:val="22"/>
        </w:rPr>
        <w:t>Still</w:t>
      </w:r>
      <w:proofErr w:type="gramEnd"/>
      <w:r>
        <w:rPr>
          <w:sz w:val="22"/>
          <w:szCs w:val="22"/>
        </w:rPr>
        <w:t xml:space="preserve"> we know that God is not looking for worshippers who are perfect but for those who are humble and honest before Him.  Just as parents adore the little scribbles and drawings their kids make for them, so, too, does God accept whatever we do out of genuine love for Him in Christ.</w:t>
      </w:r>
    </w:p>
    <w:p w14:paraId="126E7210" w14:textId="77777777" w:rsidR="00CA22E8" w:rsidRDefault="00CA22E8" w:rsidP="005474CD">
      <w:pPr>
        <w:rPr>
          <w:sz w:val="22"/>
          <w:szCs w:val="22"/>
        </w:rPr>
      </w:pPr>
    </w:p>
    <w:p w14:paraId="10E2BFF8" w14:textId="29AE4372" w:rsidR="00DD4BA6" w:rsidRPr="00DD4BA6" w:rsidRDefault="00DD4BA6" w:rsidP="00DD4BA6">
      <w:pPr>
        <w:rPr>
          <w:i/>
          <w:iCs/>
          <w:sz w:val="22"/>
          <w:szCs w:val="22"/>
        </w:rPr>
      </w:pPr>
    </w:p>
    <w:sectPr w:rsidR="00DD4BA6" w:rsidRPr="00DD4BA6" w:rsidSect="00A374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49DF"/>
    <w:multiLevelType w:val="hybridMultilevel"/>
    <w:tmpl w:val="5F2A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76EEA"/>
    <w:multiLevelType w:val="hybridMultilevel"/>
    <w:tmpl w:val="96A6FD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712387"/>
    <w:multiLevelType w:val="hybridMultilevel"/>
    <w:tmpl w:val="6B6C8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CF5ECD"/>
    <w:multiLevelType w:val="hybridMultilevel"/>
    <w:tmpl w:val="3460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73605B"/>
    <w:multiLevelType w:val="hybridMultilevel"/>
    <w:tmpl w:val="8CF07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B14AB"/>
    <w:multiLevelType w:val="hybridMultilevel"/>
    <w:tmpl w:val="3BC09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B32D84"/>
    <w:multiLevelType w:val="hybridMultilevel"/>
    <w:tmpl w:val="B9C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F2D4C"/>
    <w:multiLevelType w:val="hybridMultilevel"/>
    <w:tmpl w:val="F3F0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D07B4"/>
    <w:multiLevelType w:val="hybridMultilevel"/>
    <w:tmpl w:val="43629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732465"/>
    <w:multiLevelType w:val="hybridMultilevel"/>
    <w:tmpl w:val="F6E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21E71"/>
    <w:multiLevelType w:val="hybridMultilevel"/>
    <w:tmpl w:val="3B5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B772F1"/>
    <w:multiLevelType w:val="hybridMultilevel"/>
    <w:tmpl w:val="AB06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6F5E9B"/>
    <w:multiLevelType w:val="hybridMultilevel"/>
    <w:tmpl w:val="57BC3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8A0BFA"/>
    <w:multiLevelType w:val="hybridMultilevel"/>
    <w:tmpl w:val="4A565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910554">
    <w:abstractNumId w:val="6"/>
  </w:num>
  <w:num w:numId="2" w16cid:durableId="300230407">
    <w:abstractNumId w:val="10"/>
  </w:num>
  <w:num w:numId="3" w16cid:durableId="604189298">
    <w:abstractNumId w:val="13"/>
  </w:num>
  <w:num w:numId="4" w16cid:durableId="2009358167">
    <w:abstractNumId w:val="9"/>
  </w:num>
  <w:num w:numId="5" w16cid:durableId="33625333">
    <w:abstractNumId w:val="3"/>
  </w:num>
  <w:num w:numId="6" w16cid:durableId="861549510">
    <w:abstractNumId w:val="12"/>
  </w:num>
  <w:num w:numId="7" w16cid:durableId="1731952323">
    <w:abstractNumId w:val="8"/>
  </w:num>
  <w:num w:numId="8" w16cid:durableId="477459107">
    <w:abstractNumId w:val="4"/>
  </w:num>
  <w:num w:numId="9" w16cid:durableId="1209074580">
    <w:abstractNumId w:val="11"/>
  </w:num>
  <w:num w:numId="10" w16cid:durableId="643851527">
    <w:abstractNumId w:val="1"/>
  </w:num>
  <w:num w:numId="11" w16cid:durableId="533463113">
    <w:abstractNumId w:val="2"/>
  </w:num>
  <w:num w:numId="12" w16cid:durableId="1649745811">
    <w:abstractNumId w:val="0"/>
  </w:num>
  <w:num w:numId="13" w16cid:durableId="812983820">
    <w:abstractNumId w:val="7"/>
  </w:num>
  <w:num w:numId="14" w16cid:durableId="86968694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4AC"/>
    <w:rsid w:val="0000324A"/>
    <w:rsid w:val="00003E2A"/>
    <w:rsid w:val="00006B03"/>
    <w:rsid w:val="000078BA"/>
    <w:rsid w:val="00010E71"/>
    <w:rsid w:val="0001143D"/>
    <w:rsid w:val="00012F75"/>
    <w:rsid w:val="00013C61"/>
    <w:rsid w:val="00020360"/>
    <w:rsid w:val="00021479"/>
    <w:rsid w:val="00021ADB"/>
    <w:rsid w:val="00021B1F"/>
    <w:rsid w:val="00024D8E"/>
    <w:rsid w:val="00027315"/>
    <w:rsid w:val="000305FE"/>
    <w:rsid w:val="0003789F"/>
    <w:rsid w:val="00047D81"/>
    <w:rsid w:val="00054A0A"/>
    <w:rsid w:val="00057419"/>
    <w:rsid w:val="00057CC1"/>
    <w:rsid w:val="00061190"/>
    <w:rsid w:val="00061CDD"/>
    <w:rsid w:val="00061DDE"/>
    <w:rsid w:val="00064735"/>
    <w:rsid w:val="00064DFB"/>
    <w:rsid w:val="000659F5"/>
    <w:rsid w:val="00066D63"/>
    <w:rsid w:val="000674D5"/>
    <w:rsid w:val="000703B8"/>
    <w:rsid w:val="00070ABF"/>
    <w:rsid w:val="000744BC"/>
    <w:rsid w:val="00076C01"/>
    <w:rsid w:val="000805ED"/>
    <w:rsid w:val="00083AAF"/>
    <w:rsid w:val="00085B9B"/>
    <w:rsid w:val="00091F6F"/>
    <w:rsid w:val="00094460"/>
    <w:rsid w:val="00095602"/>
    <w:rsid w:val="00097565"/>
    <w:rsid w:val="000A51C0"/>
    <w:rsid w:val="000A60F2"/>
    <w:rsid w:val="000A6BAF"/>
    <w:rsid w:val="000B2253"/>
    <w:rsid w:val="000B463D"/>
    <w:rsid w:val="000C0637"/>
    <w:rsid w:val="000C110D"/>
    <w:rsid w:val="000D06B7"/>
    <w:rsid w:val="000D259B"/>
    <w:rsid w:val="000D416B"/>
    <w:rsid w:val="000D605B"/>
    <w:rsid w:val="000D66F5"/>
    <w:rsid w:val="000D6AA0"/>
    <w:rsid w:val="000E0C2B"/>
    <w:rsid w:val="000E3295"/>
    <w:rsid w:val="000F0880"/>
    <w:rsid w:val="000F0F86"/>
    <w:rsid w:val="000F4B8D"/>
    <w:rsid w:val="000F567D"/>
    <w:rsid w:val="000F7975"/>
    <w:rsid w:val="001001DB"/>
    <w:rsid w:val="0010459D"/>
    <w:rsid w:val="00105B28"/>
    <w:rsid w:val="0010677B"/>
    <w:rsid w:val="00107B03"/>
    <w:rsid w:val="00121A70"/>
    <w:rsid w:val="00123FB8"/>
    <w:rsid w:val="00126732"/>
    <w:rsid w:val="001304C7"/>
    <w:rsid w:val="001307A8"/>
    <w:rsid w:val="00130DF9"/>
    <w:rsid w:val="001333DB"/>
    <w:rsid w:val="0013384F"/>
    <w:rsid w:val="00133A52"/>
    <w:rsid w:val="0014303F"/>
    <w:rsid w:val="00143F32"/>
    <w:rsid w:val="00144638"/>
    <w:rsid w:val="0014687E"/>
    <w:rsid w:val="00147F52"/>
    <w:rsid w:val="00153D03"/>
    <w:rsid w:val="001559C9"/>
    <w:rsid w:val="00164368"/>
    <w:rsid w:val="001648A8"/>
    <w:rsid w:val="0017147E"/>
    <w:rsid w:val="00171A53"/>
    <w:rsid w:val="00172765"/>
    <w:rsid w:val="00172D78"/>
    <w:rsid w:val="00174092"/>
    <w:rsid w:val="00175AF8"/>
    <w:rsid w:val="00176FD5"/>
    <w:rsid w:val="00185CC0"/>
    <w:rsid w:val="00191DD0"/>
    <w:rsid w:val="00192542"/>
    <w:rsid w:val="001A0372"/>
    <w:rsid w:val="001A592E"/>
    <w:rsid w:val="001A5B13"/>
    <w:rsid w:val="001B53B4"/>
    <w:rsid w:val="001B6B24"/>
    <w:rsid w:val="001C037B"/>
    <w:rsid w:val="001C1B5C"/>
    <w:rsid w:val="001C402B"/>
    <w:rsid w:val="001C55CF"/>
    <w:rsid w:val="001D0589"/>
    <w:rsid w:val="001D298B"/>
    <w:rsid w:val="001E11E7"/>
    <w:rsid w:val="001E25B1"/>
    <w:rsid w:val="001F28BD"/>
    <w:rsid w:val="001F2F21"/>
    <w:rsid w:val="001F45BF"/>
    <w:rsid w:val="001F55A5"/>
    <w:rsid w:val="001F72B4"/>
    <w:rsid w:val="00203D78"/>
    <w:rsid w:val="0020415B"/>
    <w:rsid w:val="002062A0"/>
    <w:rsid w:val="00207131"/>
    <w:rsid w:val="0020736B"/>
    <w:rsid w:val="00211030"/>
    <w:rsid w:val="0021413D"/>
    <w:rsid w:val="002174E7"/>
    <w:rsid w:val="002177E6"/>
    <w:rsid w:val="00222313"/>
    <w:rsid w:val="00233DA2"/>
    <w:rsid w:val="002365FD"/>
    <w:rsid w:val="00241160"/>
    <w:rsid w:val="00241CCF"/>
    <w:rsid w:val="00246F7B"/>
    <w:rsid w:val="00255B92"/>
    <w:rsid w:val="00264074"/>
    <w:rsid w:val="00273EA3"/>
    <w:rsid w:val="0027450D"/>
    <w:rsid w:val="00282916"/>
    <w:rsid w:val="00283840"/>
    <w:rsid w:val="002851BB"/>
    <w:rsid w:val="002877CE"/>
    <w:rsid w:val="002928CF"/>
    <w:rsid w:val="00293A2E"/>
    <w:rsid w:val="002A0081"/>
    <w:rsid w:val="002A5851"/>
    <w:rsid w:val="002B635C"/>
    <w:rsid w:val="002B6938"/>
    <w:rsid w:val="002C53F8"/>
    <w:rsid w:val="002C5EF9"/>
    <w:rsid w:val="002C702C"/>
    <w:rsid w:val="002D2ABF"/>
    <w:rsid w:val="002D33E5"/>
    <w:rsid w:val="002D57B7"/>
    <w:rsid w:val="002D5AD4"/>
    <w:rsid w:val="002D665D"/>
    <w:rsid w:val="002D6CB8"/>
    <w:rsid w:val="002D7AA2"/>
    <w:rsid w:val="002E373F"/>
    <w:rsid w:val="002E4E5E"/>
    <w:rsid w:val="002F03CF"/>
    <w:rsid w:val="002F043A"/>
    <w:rsid w:val="002F366F"/>
    <w:rsid w:val="002F700F"/>
    <w:rsid w:val="00302364"/>
    <w:rsid w:val="0030285A"/>
    <w:rsid w:val="003031A0"/>
    <w:rsid w:val="00304D09"/>
    <w:rsid w:val="003050D1"/>
    <w:rsid w:val="00324146"/>
    <w:rsid w:val="00330058"/>
    <w:rsid w:val="00331D98"/>
    <w:rsid w:val="00340E8F"/>
    <w:rsid w:val="0034364A"/>
    <w:rsid w:val="00357883"/>
    <w:rsid w:val="00361D12"/>
    <w:rsid w:val="003657F0"/>
    <w:rsid w:val="00365DDA"/>
    <w:rsid w:val="0036755E"/>
    <w:rsid w:val="00367834"/>
    <w:rsid w:val="0038187A"/>
    <w:rsid w:val="00390341"/>
    <w:rsid w:val="00393AA6"/>
    <w:rsid w:val="0039497B"/>
    <w:rsid w:val="003957A7"/>
    <w:rsid w:val="00396BE5"/>
    <w:rsid w:val="00397A92"/>
    <w:rsid w:val="003A5C57"/>
    <w:rsid w:val="003B2EF3"/>
    <w:rsid w:val="003B4345"/>
    <w:rsid w:val="003B502C"/>
    <w:rsid w:val="003B5F8C"/>
    <w:rsid w:val="003B679C"/>
    <w:rsid w:val="003B6C4B"/>
    <w:rsid w:val="003C37A3"/>
    <w:rsid w:val="003C41D7"/>
    <w:rsid w:val="003C571D"/>
    <w:rsid w:val="003D0418"/>
    <w:rsid w:val="003D19E2"/>
    <w:rsid w:val="003D1CD3"/>
    <w:rsid w:val="003D3C67"/>
    <w:rsid w:val="003D5735"/>
    <w:rsid w:val="003E558E"/>
    <w:rsid w:val="003E7AC3"/>
    <w:rsid w:val="003F0EB4"/>
    <w:rsid w:val="003F17FF"/>
    <w:rsid w:val="003F19C4"/>
    <w:rsid w:val="003F2CBF"/>
    <w:rsid w:val="003F5C23"/>
    <w:rsid w:val="003F5DE5"/>
    <w:rsid w:val="0040028F"/>
    <w:rsid w:val="004044FA"/>
    <w:rsid w:val="00404757"/>
    <w:rsid w:val="0040763D"/>
    <w:rsid w:val="00415402"/>
    <w:rsid w:val="00416B21"/>
    <w:rsid w:val="004179EA"/>
    <w:rsid w:val="00420943"/>
    <w:rsid w:val="00420BE0"/>
    <w:rsid w:val="004230D8"/>
    <w:rsid w:val="004235D7"/>
    <w:rsid w:val="00426999"/>
    <w:rsid w:val="0042742A"/>
    <w:rsid w:val="004307C1"/>
    <w:rsid w:val="00433767"/>
    <w:rsid w:val="00434611"/>
    <w:rsid w:val="00437F11"/>
    <w:rsid w:val="004438C9"/>
    <w:rsid w:val="00445C8D"/>
    <w:rsid w:val="0045168D"/>
    <w:rsid w:val="004524B1"/>
    <w:rsid w:val="00452E2C"/>
    <w:rsid w:val="00454DD4"/>
    <w:rsid w:val="004571C7"/>
    <w:rsid w:val="00457760"/>
    <w:rsid w:val="00461D7A"/>
    <w:rsid w:val="00466ED4"/>
    <w:rsid w:val="00470656"/>
    <w:rsid w:val="00470EB0"/>
    <w:rsid w:val="0047178B"/>
    <w:rsid w:val="00471877"/>
    <w:rsid w:val="004766A2"/>
    <w:rsid w:val="00487E74"/>
    <w:rsid w:val="00490D94"/>
    <w:rsid w:val="00493A9A"/>
    <w:rsid w:val="00495E5A"/>
    <w:rsid w:val="004A13CE"/>
    <w:rsid w:val="004A74AC"/>
    <w:rsid w:val="004B157D"/>
    <w:rsid w:val="004B415B"/>
    <w:rsid w:val="004B6144"/>
    <w:rsid w:val="004B7181"/>
    <w:rsid w:val="004C06B1"/>
    <w:rsid w:val="004C1868"/>
    <w:rsid w:val="004C3128"/>
    <w:rsid w:val="004C4242"/>
    <w:rsid w:val="004C438E"/>
    <w:rsid w:val="004C66AB"/>
    <w:rsid w:val="004D0D06"/>
    <w:rsid w:val="004D135B"/>
    <w:rsid w:val="004D2307"/>
    <w:rsid w:val="004D3F29"/>
    <w:rsid w:val="004E561F"/>
    <w:rsid w:val="004F0B01"/>
    <w:rsid w:val="004F233B"/>
    <w:rsid w:val="004F44FC"/>
    <w:rsid w:val="004F54A9"/>
    <w:rsid w:val="004F57E0"/>
    <w:rsid w:val="00502314"/>
    <w:rsid w:val="00511750"/>
    <w:rsid w:val="00515065"/>
    <w:rsid w:val="00515A65"/>
    <w:rsid w:val="005214D6"/>
    <w:rsid w:val="005230CB"/>
    <w:rsid w:val="005257AF"/>
    <w:rsid w:val="005334EC"/>
    <w:rsid w:val="005339AB"/>
    <w:rsid w:val="00534948"/>
    <w:rsid w:val="00535A40"/>
    <w:rsid w:val="00537594"/>
    <w:rsid w:val="0054022F"/>
    <w:rsid w:val="00542BBF"/>
    <w:rsid w:val="005470B3"/>
    <w:rsid w:val="005474CD"/>
    <w:rsid w:val="00561276"/>
    <w:rsid w:val="00561400"/>
    <w:rsid w:val="005618E6"/>
    <w:rsid w:val="005639B9"/>
    <w:rsid w:val="00564237"/>
    <w:rsid w:val="00570EF9"/>
    <w:rsid w:val="00571F1C"/>
    <w:rsid w:val="0057541B"/>
    <w:rsid w:val="00577F4D"/>
    <w:rsid w:val="00581663"/>
    <w:rsid w:val="00582444"/>
    <w:rsid w:val="005834BF"/>
    <w:rsid w:val="005850EC"/>
    <w:rsid w:val="00590299"/>
    <w:rsid w:val="005942F5"/>
    <w:rsid w:val="00595A6F"/>
    <w:rsid w:val="00596948"/>
    <w:rsid w:val="005A3789"/>
    <w:rsid w:val="005A4180"/>
    <w:rsid w:val="005A483A"/>
    <w:rsid w:val="005A5B0B"/>
    <w:rsid w:val="005B039C"/>
    <w:rsid w:val="005B0ADB"/>
    <w:rsid w:val="005B23C4"/>
    <w:rsid w:val="005B4F4F"/>
    <w:rsid w:val="005B5E48"/>
    <w:rsid w:val="005B6106"/>
    <w:rsid w:val="005C1B2A"/>
    <w:rsid w:val="005C473A"/>
    <w:rsid w:val="005D05AB"/>
    <w:rsid w:val="005D3FBD"/>
    <w:rsid w:val="005D4CCE"/>
    <w:rsid w:val="005D5517"/>
    <w:rsid w:val="005E12DD"/>
    <w:rsid w:val="005E2237"/>
    <w:rsid w:val="005E7E7A"/>
    <w:rsid w:val="005F094A"/>
    <w:rsid w:val="005F2AE0"/>
    <w:rsid w:val="005F5596"/>
    <w:rsid w:val="005F578B"/>
    <w:rsid w:val="005F7A65"/>
    <w:rsid w:val="00600640"/>
    <w:rsid w:val="00602205"/>
    <w:rsid w:val="00603FB9"/>
    <w:rsid w:val="00606387"/>
    <w:rsid w:val="0061069B"/>
    <w:rsid w:val="00612724"/>
    <w:rsid w:val="006150C7"/>
    <w:rsid w:val="00617370"/>
    <w:rsid w:val="006409E0"/>
    <w:rsid w:val="00646FBE"/>
    <w:rsid w:val="00650A97"/>
    <w:rsid w:val="00663FCB"/>
    <w:rsid w:val="006665BA"/>
    <w:rsid w:val="00670A7B"/>
    <w:rsid w:val="00671E35"/>
    <w:rsid w:val="0067428E"/>
    <w:rsid w:val="006744C1"/>
    <w:rsid w:val="00681C72"/>
    <w:rsid w:val="00682EAE"/>
    <w:rsid w:val="00682F8A"/>
    <w:rsid w:val="006840F6"/>
    <w:rsid w:val="00685D1E"/>
    <w:rsid w:val="0069042C"/>
    <w:rsid w:val="00692F48"/>
    <w:rsid w:val="006935F6"/>
    <w:rsid w:val="006959D3"/>
    <w:rsid w:val="006A13B2"/>
    <w:rsid w:val="006A754F"/>
    <w:rsid w:val="006B27B2"/>
    <w:rsid w:val="006B620C"/>
    <w:rsid w:val="006C32C3"/>
    <w:rsid w:val="006C4C4E"/>
    <w:rsid w:val="006C5071"/>
    <w:rsid w:val="006C62F2"/>
    <w:rsid w:val="006C63B5"/>
    <w:rsid w:val="006C6421"/>
    <w:rsid w:val="006D01F6"/>
    <w:rsid w:val="006D0751"/>
    <w:rsid w:val="006E285C"/>
    <w:rsid w:val="006E3B21"/>
    <w:rsid w:val="006E6753"/>
    <w:rsid w:val="006F0235"/>
    <w:rsid w:val="006F4E0E"/>
    <w:rsid w:val="006F519B"/>
    <w:rsid w:val="006F70A3"/>
    <w:rsid w:val="007016F3"/>
    <w:rsid w:val="00702711"/>
    <w:rsid w:val="007029B1"/>
    <w:rsid w:val="0070654E"/>
    <w:rsid w:val="0070713E"/>
    <w:rsid w:val="00710B3B"/>
    <w:rsid w:val="00722CBB"/>
    <w:rsid w:val="007262B1"/>
    <w:rsid w:val="00731234"/>
    <w:rsid w:val="00733E4D"/>
    <w:rsid w:val="00734191"/>
    <w:rsid w:val="00737D2F"/>
    <w:rsid w:val="00741AD4"/>
    <w:rsid w:val="00742056"/>
    <w:rsid w:val="00745FF5"/>
    <w:rsid w:val="00754E41"/>
    <w:rsid w:val="0076096C"/>
    <w:rsid w:val="00761402"/>
    <w:rsid w:val="007713AB"/>
    <w:rsid w:val="00781F07"/>
    <w:rsid w:val="00783C0B"/>
    <w:rsid w:val="00791DBB"/>
    <w:rsid w:val="00792896"/>
    <w:rsid w:val="00793353"/>
    <w:rsid w:val="00795351"/>
    <w:rsid w:val="007954ED"/>
    <w:rsid w:val="00795E97"/>
    <w:rsid w:val="007A2575"/>
    <w:rsid w:val="007A6169"/>
    <w:rsid w:val="007A660D"/>
    <w:rsid w:val="007A68B6"/>
    <w:rsid w:val="007B0790"/>
    <w:rsid w:val="007B1B82"/>
    <w:rsid w:val="007B5D9D"/>
    <w:rsid w:val="007C3A58"/>
    <w:rsid w:val="007D18EE"/>
    <w:rsid w:val="007D1B41"/>
    <w:rsid w:val="007D5D50"/>
    <w:rsid w:val="007E196C"/>
    <w:rsid w:val="007E3B40"/>
    <w:rsid w:val="007E6E8F"/>
    <w:rsid w:val="007F1D66"/>
    <w:rsid w:val="007F40B4"/>
    <w:rsid w:val="007F523E"/>
    <w:rsid w:val="00802508"/>
    <w:rsid w:val="0080503A"/>
    <w:rsid w:val="00813879"/>
    <w:rsid w:val="00817AA5"/>
    <w:rsid w:val="00822E4B"/>
    <w:rsid w:val="00824609"/>
    <w:rsid w:val="00830901"/>
    <w:rsid w:val="008359C9"/>
    <w:rsid w:val="00840E33"/>
    <w:rsid w:val="008421F7"/>
    <w:rsid w:val="00842A8B"/>
    <w:rsid w:val="00845E87"/>
    <w:rsid w:val="008466ED"/>
    <w:rsid w:val="0084721A"/>
    <w:rsid w:val="008501E3"/>
    <w:rsid w:val="00850436"/>
    <w:rsid w:val="00850E0A"/>
    <w:rsid w:val="0085178A"/>
    <w:rsid w:val="00856745"/>
    <w:rsid w:val="008649A0"/>
    <w:rsid w:val="00876913"/>
    <w:rsid w:val="0088566F"/>
    <w:rsid w:val="00885D02"/>
    <w:rsid w:val="0089009E"/>
    <w:rsid w:val="00895683"/>
    <w:rsid w:val="00896F4C"/>
    <w:rsid w:val="008A459A"/>
    <w:rsid w:val="008A55B3"/>
    <w:rsid w:val="008B0254"/>
    <w:rsid w:val="008C0B7E"/>
    <w:rsid w:val="008C35BE"/>
    <w:rsid w:val="008C77D8"/>
    <w:rsid w:val="008D3F87"/>
    <w:rsid w:val="008D435E"/>
    <w:rsid w:val="008E7A31"/>
    <w:rsid w:val="008F4637"/>
    <w:rsid w:val="008F4886"/>
    <w:rsid w:val="008F5D53"/>
    <w:rsid w:val="008F649E"/>
    <w:rsid w:val="00900668"/>
    <w:rsid w:val="00901274"/>
    <w:rsid w:val="00910A8A"/>
    <w:rsid w:val="00917453"/>
    <w:rsid w:val="00922A13"/>
    <w:rsid w:val="00934611"/>
    <w:rsid w:val="0093630E"/>
    <w:rsid w:val="0094440B"/>
    <w:rsid w:val="009455C8"/>
    <w:rsid w:val="009465AE"/>
    <w:rsid w:val="0095203F"/>
    <w:rsid w:val="0095342F"/>
    <w:rsid w:val="00953EAD"/>
    <w:rsid w:val="00954934"/>
    <w:rsid w:val="009553E2"/>
    <w:rsid w:val="00965D4B"/>
    <w:rsid w:val="00971379"/>
    <w:rsid w:val="0097382E"/>
    <w:rsid w:val="00976A14"/>
    <w:rsid w:val="00980110"/>
    <w:rsid w:val="00981964"/>
    <w:rsid w:val="009861AA"/>
    <w:rsid w:val="0099381F"/>
    <w:rsid w:val="0099713E"/>
    <w:rsid w:val="009A49E9"/>
    <w:rsid w:val="009A4AA1"/>
    <w:rsid w:val="009B0C3A"/>
    <w:rsid w:val="009B10C4"/>
    <w:rsid w:val="009B4AD6"/>
    <w:rsid w:val="009B6FC6"/>
    <w:rsid w:val="009C049A"/>
    <w:rsid w:val="009C43D3"/>
    <w:rsid w:val="009C6683"/>
    <w:rsid w:val="009D01A4"/>
    <w:rsid w:val="009D2CB7"/>
    <w:rsid w:val="009D4527"/>
    <w:rsid w:val="009D46B1"/>
    <w:rsid w:val="009D7944"/>
    <w:rsid w:val="009E3DF0"/>
    <w:rsid w:val="009F2699"/>
    <w:rsid w:val="009F5C9F"/>
    <w:rsid w:val="00A007BC"/>
    <w:rsid w:val="00A00949"/>
    <w:rsid w:val="00A01302"/>
    <w:rsid w:val="00A01998"/>
    <w:rsid w:val="00A029FF"/>
    <w:rsid w:val="00A046AD"/>
    <w:rsid w:val="00A113E1"/>
    <w:rsid w:val="00A11894"/>
    <w:rsid w:val="00A145BA"/>
    <w:rsid w:val="00A20179"/>
    <w:rsid w:val="00A20B0D"/>
    <w:rsid w:val="00A2503A"/>
    <w:rsid w:val="00A261C8"/>
    <w:rsid w:val="00A31032"/>
    <w:rsid w:val="00A35187"/>
    <w:rsid w:val="00A37488"/>
    <w:rsid w:val="00A4006D"/>
    <w:rsid w:val="00A42B62"/>
    <w:rsid w:val="00A42ED8"/>
    <w:rsid w:val="00A43C48"/>
    <w:rsid w:val="00A44504"/>
    <w:rsid w:val="00A4637F"/>
    <w:rsid w:val="00A464A0"/>
    <w:rsid w:val="00A50A3D"/>
    <w:rsid w:val="00A53C6F"/>
    <w:rsid w:val="00A607FA"/>
    <w:rsid w:val="00A622F2"/>
    <w:rsid w:val="00A656FB"/>
    <w:rsid w:val="00A660D4"/>
    <w:rsid w:val="00A661C7"/>
    <w:rsid w:val="00A722E9"/>
    <w:rsid w:val="00A742B4"/>
    <w:rsid w:val="00A74686"/>
    <w:rsid w:val="00A74FFE"/>
    <w:rsid w:val="00A77460"/>
    <w:rsid w:val="00A811DF"/>
    <w:rsid w:val="00A831D7"/>
    <w:rsid w:val="00A83CDC"/>
    <w:rsid w:val="00A8647C"/>
    <w:rsid w:val="00A87673"/>
    <w:rsid w:val="00A90AD5"/>
    <w:rsid w:val="00A92073"/>
    <w:rsid w:val="00A9413A"/>
    <w:rsid w:val="00A94F25"/>
    <w:rsid w:val="00AA00C7"/>
    <w:rsid w:val="00AA34DA"/>
    <w:rsid w:val="00AA437B"/>
    <w:rsid w:val="00AA450C"/>
    <w:rsid w:val="00AB3EB7"/>
    <w:rsid w:val="00AB494A"/>
    <w:rsid w:val="00AB7691"/>
    <w:rsid w:val="00AC4063"/>
    <w:rsid w:val="00AD68B2"/>
    <w:rsid w:val="00AE0628"/>
    <w:rsid w:val="00AE4AF7"/>
    <w:rsid w:val="00AF0825"/>
    <w:rsid w:val="00AF11B3"/>
    <w:rsid w:val="00AF1C43"/>
    <w:rsid w:val="00AF29FA"/>
    <w:rsid w:val="00AF701A"/>
    <w:rsid w:val="00AF752B"/>
    <w:rsid w:val="00B0565B"/>
    <w:rsid w:val="00B1055F"/>
    <w:rsid w:val="00B13D56"/>
    <w:rsid w:val="00B147FE"/>
    <w:rsid w:val="00B164CE"/>
    <w:rsid w:val="00B201A6"/>
    <w:rsid w:val="00B20F8A"/>
    <w:rsid w:val="00B33075"/>
    <w:rsid w:val="00B40E30"/>
    <w:rsid w:val="00B431AB"/>
    <w:rsid w:val="00B43AD3"/>
    <w:rsid w:val="00B446D1"/>
    <w:rsid w:val="00B451D8"/>
    <w:rsid w:val="00B4600C"/>
    <w:rsid w:val="00B50F39"/>
    <w:rsid w:val="00B52905"/>
    <w:rsid w:val="00B53FE6"/>
    <w:rsid w:val="00B55533"/>
    <w:rsid w:val="00B5678B"/>
    <w:rsid w:val="00B61345"/>
    <w:rsid w:val="00B61BE9"/>
    <w:rsid w:val="00B62F07"/>
    <w:rsid w:val="00B710A9"/>
    <w:rsid w:val="00B7204D"/>
    <w:rsid w:val="00B73A2E"/>
    <w:rsid w:val="00B756C8"/>
    <w:rsid w:val="00B7675D"/>
    <w:rsid w:val="00B81BB3"/>
    <w:rsid w:val="00B83030"/>
    <w:rsid w:val="00B878E2"/>
    <w:rsid w:val="00B92DFE"/>
    <w:rsid w:val="00B93AC8"/>
    <w:rsid w:val="00BA5EB0"/>
    <w:rsid w:val="00BB1EEE"/>
    <w:rsid w:val="00BC0610"/>
    <w:rsid w:val="00BC7C71"/>
    <w:rsid w:val="00BC7FCB"/>
    <w:rsid w:val="00BD0607"/>
    <w:rsid w:val="00BD3772"/>
    <w:rsid w:val="00BD542C"/>
    <w:rsid w:val="00BD5D80"/>
    <w:rsid w:val="00BE733C"/>
    <w:rsid w:val="00BF4106"/>
    <w:rsid w:val="00BF4413"/>
    <w:rsid w:val="00C00A01"/>
    <w:rsid w:val="00C01EB7"/>
    <w:rsid w:val="00C02FF6"/>
    <w:rsid w:val="00C10564"/>
    <w:rsid w:val="00C10AAE"/>
    <w:rsid w:val="00C11F0F"/>
    <w:rsid w:val="00C12203"/>
    <w:rsid w:val="00C179CE"/>
    <w:rsid w:val="00C20495"/>
    <w:rsid w:val="00C224B8"/>
    <w:rsid w:val="00C32AAF"/>
    <w:rsid w:val="00C45B23"/>
    <w:rsid w:val="00C45C04"/>
    <w:rsid w:val="00C460E7"/>
    <w:rsid w:val="00C51E95"/>
    <w:rsid w:val="00C54E09"/>
    <w:rsid w:val="00C64F54"/>
    <w:rsid w:val="00C65E1D"/>
    <w:rsid w:val="00C67233"/>
    <w:rsid w:val="00C70DBB"/>
    <w:rsid w:val="00C80556"/>
    <w:rsid w:val="00C80805"/>
    <w:rsid w:val="00C81AC1"/>
    <w:rsid w:val="00C8460A"/>
    <w:rsid w:val="00C86387"/>
    <w:rsid w:val="00C91283"/>
    <w:rsid w:val="00C91AA6"/>
    <w:rsid w:val="00C936BB"/>
    <w:rsid w:val="00C9559B"/>
    <w:rsid w:val="00C97FCC"/>
    <w:rsid w:val="00CA0C36"/>
    <w:rsid w:val="00CA22E8"/>
    <w:rsid w:val="00CA2DB1"/>
    <w:rsid w:val="00CA3BFA"/>
    <w:rsid w:val="00CA6069"/>
    <w:rsid w:val="00CA7780"/>
    <w:rsid w:val="00CB3A6D"/>
    <w:rsid w:val="00CB4EF8"/>
    <w:rsid w:val="00CB5A22"/>
    <w:rsid w:val="00CC3BDD"/>
    <w:rsid w:val="00CC590D"/>
    <w:rsid w:val="00CC7247"/>
    <w:rsid w:val="00CD0FDB"/>
    <w:rsid w:val="00CD2421"/>
    <w:rsid w:val="00CD6E73"/>
    <w:rsid w:val="00CE3049"/>
    <w:rsid w:val="00CE44E6"/>
    <w:rsid w:val="00CE50EE"/>
    <w:rsid w:val="00CE52B0"/>
    <w:rsid w:val="00CE7DB2"/>
    <w:rsid w:val="00CF04AA"/>
    <w:rsid w:val="00CF3066"/>
    <w:rsid w:val="00CF6AAC"/>
    <w:rsid w:val="00D001BE"/>
    <w:rsid w:val="00D02E6B"/>
    <w:rsid w:val="00D03250"/>
    <w:rsid w:val="00D043F4"/>
    <w:rsid w:val="00D05DD8"/>
    <w:rsid w:val="00D10071"/>
    <w:rsid w:val="00D20962"/>
    <w:rsid w:val="00D24A8F"/>
    <w:rsid w:val="00D26D6B"/>
    <w:rsid w:val="00D27422"/>
    <w:rsid w:val="00D2799F"/>
    <w:rsid w:val="00D31CBD"/>
    <w:rsid w:val="00D35AB8"/>
    <w:rsid w:val="00D40871"/>
    <w:rsid w:val="00D41E28"/>
    <w:rsid w:val="00D41FD1"/>
    <w:rsid w:val="00D438EA"/>
    <w:rsid w:val="00D54331"/>
    <w:rsid w:val="00D55840"/>
    <w:rsid w:val="00D708BB"/>
    <w:rsid w:val="00D71E7D"/>
    <w:rsid w:val="00D72630"/>
    <w:rsid w:val="00D77DC4"/>
    <w:rsid w:val="00D81895"/>
    <w:rsid w:val="00D85E41"/>
    <w:rsid w:val="00D90999"/>
    <w:rsid w:val="00D90D7A"/>
    <w:rsid w:val="00D93723"/>
    <w:rsid w:val="00D95987"/>
    <w:rsid w:val="00D97A5E"/>
    <w:rsid w:val="00DA6E8D"/>
    <w:rsid w:val="00DB3192"/>
    <w:rsid w:val="00DB39E3"/>
    <w:rsid w:val="00DB7E01"/>
    <w:rsid w:val="00DC06EE"/>
    <w:rsid w:val="00DC094C"/>
    <w:rsid w:val="00DC146E"/>
    <w:rsid w:val="00DC4F39"/>
    <w:rsid w:val="00DD4BA6"/>
    <w:rsid w:val="00DE2737"/>
    <w:rsid w:val="00DE3322"/>
    <w:rsid w:val="00DE62E5"/>
    <w:rsid w:val="00DE6849"/>
    <w:rsid w:val="00DE6960"/>
    <w:rsid w:val="00DF2A0E"/>
    <w:rsid w:val="00DF3C0F"/>
    <w:rsid w:val="00DF6A95"/>
    <w:rsid w:val="00E002CF"/>
    <w:rsid w:val="00E00EA8"/>
    <w:rsid w:val="00E03D50"/>
    <w:rsid w:val="00E0662B"/>
    <w:rsid w:val="00E17ADF"/>
    <w:rsid w:val="00E20EFF"/>
    <w:rsid w:val="00E23426"/>
    <w:rsid w:val="00E269C1"/>
    <w:rsid w:val="00E2797F"/>
    <w:rsid w:val="00E30494"/>
    <w:rsid w:val="00E32672"/>
    <w:rsid w:val="00E33C80"/>
    <w:rsid w:val="00E34BD7"/>
    <w:rsid w:val="00E41A5F"/>
    <w:rsid w:val="00E426C8"/>
    <w:rsid w:val="00E45ACD"/>
    <w:rsid w:val="00E463D3"/>
    <w:rsid w:val="00E53361"/>
    <w:rsid w:val="00E62B4E"/>
    <w:rsid w:val="00E62E28"/>
    <w:rsid w:val="00E67216"/>
    <w:rsid w:val="00E70C42"/>
    <w:rsid w:val="00E83F78"/>
    <w:rsid w:val="00E84E59"/>
    <w:rsid w:val="00E85A82"/>
    <w:rsid w:val="00E86826"/>
    <w:rsid w:val="00E901F8"/>
    <w:rsid w:val="00E943B6"/>
    <w:rsid w:val="00E964DD"/>
    <w:rsid w:val="00EA110A"/>
    <w:rsid w:val="00EA366C"/>
    <w:rsid w:val="00EA58F4"/>
    <w:rsid w:val="00EB45A7"/>
    <w:rsid w:val="00EB4A0E"/>
    <w:rsid w:val="00EC0E44"/>
    <w:rsid w:val="00EC3690"/>
    <w:rsid w:val="00EC58ED"/>
    <w:rsid w:val="00EC59BC"/>
    <w:rsid w:val="00ED12D1"/>
    <w:rsid w:val="00ED2931"/>
    <w:rsid w:val="00ED4D48"/>
    <w:rsid w:val="00ED6B8F"/>
    <w:rsid w:val="00ED7A12"/>
    <w:rsid w:val="00ED7F41"/>
    <w:rsid w:val="00EE0C01"/>
    <w:rsid w:val="00EF2156"/>
    <w:rsid w:val="00EF331E"/>
    <w:rsid w:val="00F03B70"/>
    <w:rsid w:val="00F05B86"/>
    <w:rsid w:val="00F05ED7"/>
    <w:rsid w:val="00F06500"/>
    <w:rsid w:val="00F06871"/>
    <w:rsid w:val="00F06EC9"/>
    <w:rsid w:val="00F071AA"/>
    <w:rsid w:val="00F17295"/>
    <w:rsid w:val="00F26526"/>
    <w:rsid w:val="00F26F07"/>
    <w:rsid w:val="00F2735F"/>
    <w:rsid w:val="00F3016D"/>
    <w:rsid w:val="00F33765"/>
    <w:rsid w:val="00F3591B"/>
    <w:rsid w:val="00F4130B"/>
    <w:rsid w:val="00F4293B"/>
    <w:rsid w:val="00F438C0"/>
    <w:rsid w:val="00F5181A"/>
    <w:rsid w:val="00F51F4B"/>
    <w:rsid w:val="00F51F8A"/>
    <w:rsid w:val="00F52AF3"/>
    <w:rsid w:val="00F63A2C"/>
    <w:rsid w:val="00F72318"/>
    <w:rsid w:val="00F7768D"/>
    <w:rsid w:val="00F818CF"/>
    <w:rsid w:val="00F83E4D"/>
    <w:rsid w:val="00F95FAD"/>
    <w:rsid w:val="00F9700B"/>
    <w:rsid w:val="00FA1F94"/>
    <w:rsid w:val="00FA6008"/>
    <w:rsid w:val="00FA7B80"/>
    <w:rsid w:val="00FB037A"/>
    <w:rsid w:val="00FB16AA"/>
    <w:rsid w:val="00FB247A"/>
    <w:rsid w:val="00FB48F5"/>
    <w:rsid w:val="00FC3519"/>
    <w:rsid w:val="00FC5871"/>
    <w:rsid w:val="00FC61E2"/>
    <w:rsid w:val="00FD1F49"/>
    <w:rsid w:val="00FD310E"/>
    <w:rsid w:val="00FD4B8E"/>
    <w:rsid w:val="00FD78A8"/>
    <w:rsid w:val="00FE23CB"/>
    <w:rsid w:val="00FE3D07"/>
    <w:rsid w:val="00FE41F5"/>
    <w:rsid w:val="00FE560A"/>
    <w:rsid w:val="00FE6951"/>
    <w:rsid w:val="00FF1388"/>
    <w:rsid w:val="00FF67B0"/>
    <w:rsid w:val="00FF6927"/>
    <w:rsid w:val="00FF6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7B1C74"/>
  <w14:defaultImageDpi w14:val="300"/>
  <w15:docId w15:val="{F03BB465-2B63-C345-9207-29FCE555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949"/>
    <w:rPr>
      <w:rFonts w:ascii="Times New Roman" w:eastAsia="Times New Roman" w:hAnsi="Times New Roman" w:cs="Times New Roman"/>
    </w:rPr>
  </w:style>
  <w:style w:type="paragraph" w:styleId="Heading2">
    <w:name w:val="heading 2"/>
    <w:basedOn w:val="Normal"/>
    <w:link w:val="Heading2Char"/>
    <w:uiPriority w:val="9"/>
    <w:qFormat/>
    <w:rsid w:val="007F1D66"/>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4AC"/>
    <w:pPr>
      <w:ind w:left="720"/>
      <w:contextualSpacing/>
    </w:pPr>
    <w:rPr>
      <w:rFonts w:asciiTheme="minorHAnsi" w:eastAsiaTheme="minorEastAsia" w:hAnsiTheme="minorHAnsi" w:cstheme="minorBidi"/>
    </w:rPr>
  </w:style>
  <w:style w:type="character" w:styleId="Hyperlink">
    <w:name w:val="Hyperlink"/>
    <w:basedOn w:val="DefaultParagraphFont"/>
    <w:uiPriority w:val="99"/>
    <w:unhideWhenUsed/>
    <w:rsid w:val="009A49E9"/>
    <w:rPr>
      <w:color w:val="0000FF"/>
      <w:u w:val="single"/>
    </w:rPr>
  </w:style>
  <w:style w:type="paragraph" w:styleId="NormalWeb">
    <w:name w:val="Normal (Web)"/>
    <w:basedOn w:val="Normal"/>
    <w:uiPriority w:val="99"/>
    <w:unhideWhenUsed/>
    <w:rsid w:val="005D5517"/>
    <w:pPr>
      <w:spacing w:before="100" w:beforeAutospacing="1" w:after="100" w:afterAutospacing="1"/>
    </w:pPr>
  </w:style>
  <w:style w:type="character" w:styleId="Emphasis">
    <w:name w:val="Emphasis"/>
    <w:basedOn w:val="DefaultParagraphFont"/>
    <w:uiPriority w:val="20"/>
    <w:qFormat/>
    <w:rsid w:val="008D3F87"/>
    <w:rPr>
      <w:i/>
      <w:iCs/>
    </w:rPr>
  </w:style>
  <w:style w:type="character" w:customStyle="1" w:styleId="maroon">
    <w:name w:val="maroon"/>
    <w:basedOn w:val="DefaultParagraphFont"/>
    <w:rsid w:val="00415402"/>
  </w:style>
  <w:style w:type="character" w:customStyle="1" w:styleId="ital">
    <w:name w:val="ital"/>
    <w:basedOn w:val="DefaultParagraphFont"/>
    <w:rsid w:val="00A01302"/>
  </w:style>
  <w:style w:type="character" w:customStyle="1" w:styleId="aranob">
    <w:name w:val="aranob"/>
    <w:basedOn w:val="DefaultParagraphFont"/>
    <w:rsid w:val="00D90D7A"/>
  </w:style>
  <w:style w:type="character" w:customStyle="1" w:styleId="Heading2Char">
    <w:name w:val="Heading 2 Char"/>
    <w:basedOn w:val="DefaultParagraphFont"/>
    <w:link w:val="Heading2"/>
    <w:uiPriority w:val="9"/>
    <w:rsid w:val="007F1D66"/>
    <w:rPr>
      <w:rFonts w:ascii="Times New Roman" w:eastAsia="Times New Roman" w:hAnsi="Times New Roman" w:cs="Times New Roman"/>
      <w:b/>
      <w:bCs/>
      <w:sz w:val="36"/>
      <w:szCs w:val="36"/>
    </w:rPr>
  </w:style>
  <w:style w:type="character" w:styleId="Strong">
    <w:name w:val="Strong"/>
    <w:basedOn w:val="DefaultParagraphFont"/>
    <w:uiPriority w:val="22"/>
    <w:qFormat/>
    <w:rsid w:val="00C81AC1"/>
    <w:rPr>
      <w:b/>
      <w:bCs/>
    </w:rPr>
  </w:style>
  <w:style w:type="paragraph" w:customStyle="1" w:styleId="k3ksmc">
    <w:name w:val="k3ksmc"/>
    <w:basedOn w:val="Normal"/>
    <w:rsid w:val="00741AD4"/>
    <w:pPr>
      <w:spacing w:before="100" w:beforeAutospacing="1" w:after="100" w:afterAutospacing="1"/>
    </w:pPr>
  </w:style>
  <w:style w:type="character" w:customStyle="1" w:styleId="uv3um">
    <w:name w:val="uv3um"/>
    <w:basedOn w:val="DefaultParagraphFont"/>
    <w:rsid w:val="00741AD4"/>
  </w:style>
  <w:style w:type="character" w:customStyle="1" w:styleId="m5tqyf">
    <w:name w:val="m5tqyf"/>
    <w:basedOn w:val="DefaultParagraphFont"/>
    <w:rsid w:val="00020360"/>
  </w:style>
  <w:style w:type="character" w:styleId="UnresolvedMention">
    <w:name w:val="Unresolved Mention"/>
    <w:basedOn w:val="DefaultParagraphFont"/>
    <w:uiPriority w:val="99"/>
    <w:semiHidden/>
    <w:unhideWhenUsed/>
    <w:rsid w:val="00561400"/>
    <w:rPr>
      <w:color w:val="605E5C"/>
      <w:shd w:val="clear" w:color="auto" w:fill="E1DFDD"/>
    </w:rPr>
  </w:style>
  <w:style w:type="character" w:customStyle="1" w:styleId="vkekvd">
    <w:name w:val="vkekvd"/>
    <w:basedOn w:val="DefaultParagraphFont"/>
    <w:rsid w:val="00FF1388"/>
  </w:style>
  <w:style w:type="character" w:styleId="FollowedHyperlink">
    <w:name w:val="FollowedHyperlink"/>
    <w:basedOn w:val="DefaultParagraphFont"/>
    <w:uiPriority w:val="99"/>
    <w:semiHidden/>
    <w:unhideWhenUsed/>
    <w:rsid w:val="00A4637F"/>
    <w:rPr>
      <w:color w:val="800080" w:themeColor="followedHyperlink"/>
      <w:u w:val="single"/>
    </w:rPr>
  </w:style>
  <w:style w:type="character" w:customStyle="1" w:styleId="t286pc">
    <w:name w:val="t286pc"/>
    <w:basedOn w:val="DefaultParagraphFont"/>
    <w:rsid w:val="00ED6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3614">
      <w:bodyDiv w:val="1"/>
      <w:marLeft w:val="0"/>
      <w:marRight w:val="0"/>
      <w:marTop w:val="0"/>
      <w:marBottom w:val="0"/>
      <w:divBdr>
        <w:top w:val="none" w:sz="0" w:space="0" w:color="auto"/>
        <w:left w:val="none" w:sz="0" w:space="0" w:color="auto"/>
        <w:bottom w:val="none" w:sz="0" w:space="0" w:color="auto"/>
        <w:right w:val="none" w:sz="0" w:space="0" w:color="auto"/>
      </w:divBdr>
    </w:div>
    <w:div w:id="80569897">
      <w:bodyDiv w:val="1"/>
      <w:marLeft w:val="0"/>
      <w:marRight w:val="0"/>
      <w:marTop w:val="0"/>
      <w:marBottom w:val="0"/>
      <w:divBdr>
        <w:top w:val="none" w:sz="0" w:space="0" w:color="auto"/>
        <w:left w:val="none" w:sz="0" w:space="0" w:color="auto"/>
        <w:bottom w:val="none" w:sz="0" w:space="0" w:color="auto"/>
        <w:right w:val="none" w:sz="0" w:space="0" w:color="auto"/>
      </w:divBdr>
    </w:div>
    <w:div w:id="128205775">
      <w:bodyDiv w:val="1"/>
      <w:marLeft w:val="0"/>
      <w:marRight w:val="0"/>
      <w:marTop w:val="0"/>
      <w:marBottom w:val="0"/>
      <w:divBdr>
        <w:top w:val="none" w:sz="0" w:space="0" w:color="auto"/>
        <w:left w:val="none" w:sz="0" w:space="0" w:color="auto"/>
        <w:bottom w:val="none" w:sz="0" w:space="0" w:color="auto"/>
        <w:right w:val="none" w:sz="0" w:space="0" w:color="auto"/>
      </w:divBdr>
    </w:div>
    <w:div w:id="156464006">
      <w:bodyDiv w:val="1"/>
      <w:marLeft w:val="0"/>
      <w:marRight w:val="0"/>
      <w:marTop w:val="0"/>
      <w:marBottom w:val="0"/>
      <w:divBdr>
        <w:top w:val="none" w:sz="0" w:space="0" w:color="auto"/>
        <w:left w:val="none" w:sz="0" w:space="0" w:color="auto"/>
        <w:bottom w:val="none" w:sz="0" w:space="0" w:color="auto"/>
        <w:right w:val="none" w:sz="0" w:space="0" w:color="auto"/>
      </w:divBdr>
    </w:div>
    <w:div w:id="158008619">
      <w:bodyDiv w:val="1"/>
      <w:marLeft w:val="0"/>
      <w:marRight w:val="0"/>
      <w:marTop w:val="0"/>
      <w:marBottom w:val="0"/>
      <w:divBdr>
        <w:top w:val="none" w:sz="0" w:space="0" w:color="auto"/>
        <w:left w:val="none" w:sz="0" w:space="0" w:color="auto"/>
        <w:bottom w:val="none" w:sz="0" w:space="0" w:color="auto"/>
        <w:right w:val="none" w:sz="0" w:space="0" w:color="auto"/>
      </w:divBdr>
    </w:div>
    <w:div w:id="160316745">
      <w:bodyDiv w:val="1"/>
      <w:marLeft w:val="0"/>
      <w:marRight w:val="0"/>
      <w:marTop w:val="0"/>
      <w:marBottom w:val="0"/>
      <w:divBdr>
        <w:top w:val="none" w:sz="0" w:space="0" w:color="auto"/>
        <w:left w:val="none" w:sz="0" w:space="0" w:color="auto"/>
        <w:bottom w:val="none" w:sz="0" w:space="0" w:color="auto"/>
        <w:right w:val="none" w:sz="0" w:space="0" w:color="auto"/>
      </w:divBdr>
    </w:div>
    <w:div w:id="204754970">
      <w:bodyDiv w:val="1"/>
      <w:marLeft w:val="0"/>
      <w:marRight w:val="0"/>
      <w:marTop w:val="0"/>
      <w:marBottom w:val="0"/>
      <w:divBdr>
        <w:top w:val="none" w:sz="0" w:space="0" w:color="auto"/>
        <w:left w:val="none" w:sz="0" w:space="0" w:color="auto"/>
        <w:bottom w:val="none" w:sz="0" w:space="0" w:color="auto"/>
        <w:right w:val="none" w:sz="0" w:space="0" w:color="auto"/>
      </w:divBdr>
    </w:div>
    <w:div w:id="234899762">
      <w:bodyDiv w:val="1"/>
      <w:marLeft w:val="0"/>
      <w:marRight w:val="0"/>
      <w:marTop w:val="0"/>
      <w:marBottom w:val="0"/>
      <w:divBdr>
        <w:top w:val="none" w:sz="0" w:space="0" w:color="auto"/>
        <w:left w:val="none" w:sz="0" w:space="0" w:color="auto"/>
        <w:bottom w:val="none" w:sz="0" w:space="0" w:color="auto"/>
        <w:right w:val="none" w:sz="0" w:space="0" w:color="auto"/>
      </w:divBdr>
    </w:div>
    <w:div w:id="236212754">
      <w:bodyDiv w:val="1"/>
      <w:marLeft w:val="0"/>
      <w:marRight w:val="0"/>
      <w:marTop w:val="0"/>
      <w:marBottom w:val="0"/>
      <w:divBdr>
        <w:top w:val="none" w:sz="0" w:space="0" w:color="auto"/>
        <w:left w:val="none" w:sz="0" w:space="0" w:color="auto"/>
        <w:bottom w:val="none" w:sz="0" w:space="0" w:color="auto"/>
        <w:right w:val="none" w:sz="0" w:space="0" w:color="auto"/>
      </w:divBdr>
    </w:div>
    <w:div w:id="242643911">
      <w:bodyDiv w:val="1"/>
      <w:marLeft w:val="0"/>
      <w:marRight w:val="0"/>
      <w:marTop w:val="0"/>
      <w:marBottom w:val="0"/>
      <w:divBdr>
        <w:top w:val="none" w:sz="0" w:space="0" w:color="auto"/>
        <w:left w:val="none" w:sz="0" w:space="0" w:color="auto"/>
        <w:bottom w:val="none" w:sz="0" w:space="0" w:color="auto"/>
        <w:right w:val="none" w:sz="0" w:space="0" w:color="auto"/>
      </w:divBdr>
    </w:div>
    <w:div w:id="265701091">
      <w:bodyDiv w:val="1"/>
      <w:marLeft w:val="0"/>
      <w:marRight w:val="0"/>
      <w:marTop w:val="0"/>
      <w:marBottom w:val="0"/>
      <w:divBdr>
        <w:top w:val="none" w:sz="0" w:space="0" w:color="auto"/>
        <w:left w:val="none" w:sz="0" w:space="0" w:color="auto"/>
        <w:bottom w:val="none" w:sz="0" w:space="0" w:color="auto"/>
        <w:right w:val="none" w:sz="0" w:space="0" w:color="auto"/>
      </w:divBdr>
    </w:div>
    <w:div w:id="318198749">
      <w:bodyDiv w:val="1"/>
      <w:marLeft w:val="0"/>
      <w:marRight w:val="0"/>
      <w:marTop w:val="0"/>
      <w:marBottom w:val="0"/>
      <w:divBdr>
        <w:top w:val="none" w:sz="0" w:space="0" w:color="auto"/>
        <w:left w:val="none" w:sz="0" w:space="0" w:color="auto"/>
        <w:bottom w:val="none" w:sz="0" w:space="0" w:color="auto"/>
        <w:right w:val="none" w:sz="0" w:space="0" w:color="auto"/>
      </w:divBdr>
    </w:div>
    <w:div w:id="330912169">
      <w:bodyDiv w:val="1"/>
      <w:marLeft w:val="0"/>
      <w:marRight w:val="0"/>
      <w:marTop w:val="0"/>
      <w:marBottom w:val="0"/>
      <w:divBdr>
        <w:top w:val="none" w:sz="0" w:space="0" w:color="auto"/>
        <w:left w:val="none" w:sz="0" w:space="0" w:color="auto"/>
        <w:bottom w:val="none" w:sz="0" w:space="0" w:color="auto"/>
        <w:right w:val="none" w:sz="0" w:space="0" w:color="auto"/>
      </w:divBdr>
    </w:div>
    <w:div w:id="338586983">
      <w:bodyDiv w:val="1"/>
      <w:marLeft w:val="0"/>
      <w:marRight w:val="0"/>
      <w:marTop w:val="0"/>
      <w:marBottom w:val="0"/>
      <w:divBdr>
        <w:top w:val="none" w:sz="0" w:space="0" w:color="auto"/>
        <w:left w:val="none" w:sz="0" w:space="0" w:color="auto"/>
        <w:bottom w:val="none" w:sz="0" w:space="0" w:color="auto"/>
        <w:right w:val="none" w:sz="0" w:space="0" w:color="auto"/>
      </w:divBdr>
    </w:div>
    <w:div w:id="345908433">
      <w:bodyDiv w:val="1"/>
      <w:marLeft w:val="0"/>
      <w:marRight w:val="0"/>
      <w:marTop w:val="0"/>
      <w:marBottom w:val="0"/>
      <w:divBdr>
        <w:top w:val="none" w:sz="0" w:space="0" w:color="auto"/>
        <w:left w:val="none" w:sz="0" w:space="0" w:color="auto"/>
        <w:bottom w:val="none" w:sz="0" w:space="0" w:color="auto"/>
        <w:right w:val="none" w:sz="0" w:space="0" w:color="auto"/>
      </w:divBdr>
    </w:div>
    <w:div w:id="352539325">
      <w:bodyDiv w:val="1"/>
      <w:marLeft w:val="0"/>
      <w:marRight w:val="0"/>
      <w:marTop w:val="0"/>
      <w:marBottom w:val="0"/>
      <w:divBdr>
        <w:top w:val="none" w:sz="0" w:space="0" w:color="auto"/>
        <w:left w:val="none" w:sz="0" w:space="0" w:color="auto"/>
        <w:bottom w:val="none" w:sz="0" w:space="0" w:color="auto"/>
        <w:right w:val="none" w:sz="0" w:space="0" w:color="auto"/>
      </w:divBdr>
    </w:div>
    <w:div w:id="356319704">
      <w:bodyDiv w:val="1"/>
      <w:marLeft w:val="0"/>
      <w:marRight w:val="0"/>
      <w:marTop w:val="0"/>
      <w:marBottom w:val="0"/>
      <w:divBdr>
        <w:top w:val="none" w:sz="0" w:space="0" w:color="auto"/>
        <w:left w:val="none" w:sz="0" w:space="0" w:color="auto"/>
        <w:bottom w:val="none" w:sz="0" w:space="0" w:color="auto"/>
        <w:right w:val="none" w:sz="0" w:space="0" w:color="auto"/>
      </w:divBdr>
    </w:div>
    <w:div w:id="373503484">
      <w:bodyDiv w:val="1"/>
      <w:marLeft w:val="0"/>
      <w:marRight w:val="0"/>
      <w:marTop w:val="0"/>
      <w:marBottom w:val="0"/>
      <w:divBdr>
        <w:top w:val="none" w:sz="0" w:space="0" w:color="auto"/>
        <w:left w:val="none" w:sz="0" w:space="0" w:color="auto"/>
        <w:bottom w:val="none" w:sz="0" w:space="0" w:color="auto"/>
        <w:right w:val="none" w:sz="0" w:space="0" w:color="auto"/>
      </w:divBdr>
    </w:div>
    <w:div w:id="392823493">
      <w:bodyDiv w:val="1"/>
      <w:marLeft w:val="0"/>
      <w:marRight w:val="0"/>
      <w:marTop w:val="0"/>
      <w:marBottom w:val="0"/>
      <w:divBdr>
        <w:top w:val="none" w:sz="0" w:space="0" w:color="auto"/>
        <w:left w:val="none" w:sz="0" w:space="0" w:color="auto"/>
        <w:bottom w:val="none" w:sz="0" w:space="0" w:color="auto"/>
        <w:right w:val="none" w:sz="0" w:space="0" w:color="auto"/>
      </w:divBdr>
    </w:div>
    <w:div w:id="414786257">
      <w:bodyDiv w:val="1"/>
      <w:marLeft w:val="0"/>
      <w:marRight w:val="0"/>
      <w:marTop w:val="0"/>
      <w:marBottom w:val="0"/>
      <w:divBdr>
        <w:top w:val="none" w:sz="0" w:space="0" w:color="auto"/>
        <w:left w:val="none" w:sz="0" w:space="0" w:color="auto"/>
        <w:bottom w:val="none" w:sz="0" w:space="0" w:color="auto"/>
        <w:right w:val="none" w:sz="0" w:space="0" w:color="auto"/>
      </w:divBdr>
    </w:div>
    <w:div w:id="417097145">
      <w:bodyDiv w:val="1"/>
      <w:marLeft w:val="0"/>
      <w:marRight w:val="0"/>
      <w:marTop w:val="0"/>
      <w:marBottom w:val="0"/>
      <w:divBdr>
        <w:top w:val="none" w:sz="0" w:space="0" w:color="auto"/>
        <w:left w:val="none" w:sz="0" w:space="0" w:color="auto"/>
        <w:bottom w:val="none" w:sz="0" w:space="0" w:color="auto"/>
        <w:right w:val="none" w:sz="0" w:space="0" w:color="auto"/>
      </w:divBdr>
    </w:div>
    <w:div w:id="431316243">
      <w:bodyDiv w:val="1"/>
      <w:marLeft w:val="0"/>
      <w:marRight w:val="0"/>
      <w:marTop w:val="0"/>
      <w:marBottom w:val="0"/>
      <w:divBdr>
        <w:top w:val="none" w:sz="0" w:space="0" w:color="auto"/>
        <w:left w:val="none" w:sz="0" w:space="0" w:color="auto"/>
        <w:bottom w:val="none" w:sz="0" w:space="0" w:color="auto"/>
        <w:right w:val="none" w:sz="0" w:space="0" w:color="auto"/>
      </w:divBdr>
    </w:div>
    <w:div w:id="445000389">
      <w:bodyDiv w:val="1"/>
      <w:marLeft w:val="0"/>
      <w:marRight w:val="0"/>
      <w:marTop w:val="0"/>
      <w:marBottom w:val="0"/>
      <w:divBdr>
        <w:top w:val="none" w:sz="0" w:space="0" w:color="auto"/>
        <w:left w:val="none" w:sz="0" w:space="0" w:color="auto"/>
        <w:bottom w:val="none" w:sz="0" w:space="0" w:color="auto"/>
        <w:right w:val="none" w:sz="0" w:space="0" w:color="auto"/>
      </w:divBdr>
    </w:div>
    <w:div w:id="451092726">
      <w:bodyDiv w:val="1"/>
      <w:marLeft w:val="0"/>
      <w:marRight w:val="0"/>
      <w:marTop w:val="0"/>
      <w:marBottom w:val="0"/>
      <w:divBdr>
        <w:top w:val="none" w:sz="0" w:space="0" w:color="auto"/>
        <w:left w:val="none" w:sz="0" w:space="0" w:color="auto"/>
        <w:bottom w:val="none" w:sz="0" w:space="0" w:color="auto"/>
        <w:right w:val="none" w:sz="0" w:space="0" w:color="auto"/>
      </w:divBdr>
    </w:div>
    <w:div w:id="463499031">
      <w:bodyDiv w:val="1"/>
      <w:marLeft w:val="0"/>
      <w:marRight w:val="0"/>
      <w:marTop w:val="0"/>
      <w:marBottom w:val="0"/>
      <w:divBdr>
        <w:top w:val="none" w:sz="0" w:space="0" w:color="auto"/>
        <w:left w:val="none" w:sz="0" w:space="0" w:color="auto"/>
        <w:bottom w:val="none" w:sz="0" w:space="0" w:color="auto"/>
        <w:right w:val="none" w:sz="0" w:space="0" w:color="auto"/>
      </w:divBdr>
    </w:div>
    <w:div w:id="493566419">
      <w:bodyDiv w:val="1"/>
      <w:marLeft w:val="0"/>
      <w:marRight w:val="0"/>
      <w:marTop w:val="0"/>
      <w:marBottom w:val="0"/>
      <w:divBdr>
        <w:top w:val="none" w:sz="0" w:space="0" w:color="auto"/>
        <w:left w:val="none" w:sz="0" w:space="0" w:color="auto"/>
        <w:bottom w:val="none" w:sz="0" w:space="0" w:color="auto"/>
        <w:right w:val="none" w:sz="0" w:space="0" w:color="auto"/>
      </w:divBdr>
    </w:div>
    <w:div w:id="507986848">
      <w:bodyDiv w:val="1"/>
      <w:marLeft w:val="0"/>
      <w:marRight w:val="0"/>
      <w:marTop w:val="0"/>
      <w:marBottom w:val="0"/>
      <w:divBdr>
        <w:top w:val="none" w:sz="0" w:space="0" w:color="auto"/>
        <w:left w:val="none" w:sz="0" w:space="0" w:color="auto"/>
        <w:bottom w:val="none" w:sz="0" w:space="0" w:color="auto"/>
        <w:right w:val="none" w:sz="0" w:space="0" w:color="auto"/>
      </w:divBdr>
    </w:div>
    <w:div w:id="534775319">
      <w:bodyDiv w:val="1"/>
      <w:marLeft w:val="0"/>
      <w:marRight w:val="0"/>
      <w:marTop w:val="0"/>
      <w:marBottom w:val="0"/>
      <w:divBdr>
        <w:top w:val="none" w:sz="0" w:space="0" w:color="auto"/>
        <w:left w:val="none" w:sz="0" w:space="0" w:color="auto"/>
        <w:bottom w:val="none" w:sz="0" w:space="0" w:color="auto"/>
        <w:right w:val="none" w:sz="0" w:space="0" w:color="auto"/>
      </w:divBdr>
    </w:div>
    <w:div w:id="543517429">
      <w:bodyDiv w:val="1"/>
      <w:marLeft w:val="0"/>
      <w:marRight w:val="0"/>
      <w:marTop w:val="0"/>
      <w:marBottom w:val="0"/>
      <w:divBdr>
        <w:top w:val="none" w:sz="0" w:space="0" w:color="auto"/>
        <w:left w:val="none" w:sz="0" w:space="0" w:color="auto"/>
        <w:bottom w:val="none" w:sz="0" w:space="0" w:color="auto"/>
        <w:right w:val="none" w:sz="0" w:space="0" w:color="auto"/>
      </w:divBdr>
    </w:div>
    <w:div w:id="557473896">
      <w:bodyDiv w:val="1"/>
      <w:marLeft w:val="0"/>
      <w:marRight w:val="0"/>
      <w:marTop w:val="0"/>
      <w:marBottom w:val="0"/>
      <w:divBdr>
        <w:top w:val="none" w:sz="0" w:space="0" w:color="auto"/>
        <w:left w:val="none" w:sz="0" w:space="0" w:color="auto"/>
        <w:bottom w:val="none" w:sz="0" w:space="0" w:color="auto"/>
        <w:right w:val="none" w:sz="0" w:space="0" w:color="auto"/>
      </w:divBdr>
    </w:div>
    <w:div w:id="566379378">
      <w:bodyDiv w:val="1"/>
      <w:marLeft w:val="0"/>
      <w:marRight w:val="0"/>
      <w:marTop w:val="0"/>
      <w:marBottom w:val="0"/>
      <w:divBdr>
        <w:top w:val="none" w:sz="0" w:space="0" w:color="auto"/>
        <w:left w:val="none" w:sz="0" w:space="0" w:color="auto"/>
        <w:bottom w:val="none" w:sz="0" w:space="0" w:color="auto"/>
        <w:right w:val="none" w:sz="0" w:space="0" w:color="auto"/>
      </w:divBdr>
    </w:div>
    <w:div w:id="608969345">
      <w:bodyDiv w:val="1"/>
      <w:marLeft w:val="0"/>
      <w:marRight w:val="0"/>
      <w:marTop w:val="0"/>
      <w:marBottom w:val="0"/>
      <w:divBdr>
        <w:top w:val="none" w:sz="0" w:space="0" w:color="auto"/>
        <w:left w:val="none" w:sz="0" w:space="0" w:color="auto"/>
        <w:bottom w:val="none" w:sz="0" w:space="0" w:color="auto"/>
        <w:right w:val="none" w:sz="0" w:space="0" w:color="auto"/>
      </w:divBdr>
    </w:div>
    <w:div w:id="639919877">
      <w:bodyDiv w:val="1"/>
      <w:marLeft w:val="0"/>
      <w:marRight w:val="0"/>
      <w:marTop w:val="0"/>
      <w:marBottom w:val="0"/>
      <w:divBdr>
        <w:top w:val="none" w:sz="0" w:space="0" w:color="auto"/>
        <w:left w:val="none" w:sz="0" w:space="0" w:color="auto"/>
        <w:bottom w:val="none" w:sz="0" w:space="0" w:color="auto"/>
        <w:right w:val="none" w:sz="0" w:space="0" w:color="auto"/>
      </w:divBdr>
    </w:div>
    <w:div w:id="659231568">
      <w:bodyDiv w:val="1"/>
      <w:marLeft w:val="0"/>
      <w:marRight w:val="0"/>
      <w:marTop w:val="0"/>
      <w:marBottom w:val="0"/>
      <w:divBdr>
        <w:top w:val="none" w:sz="0" w:space="0" w:color="auto"/>
        <w:left w:val="none" w:sz="0" w:space="0" w:color="auto"/>
        <w:bottom w:val="none" w:sz="0" w:space="0" w:color="auto"/>
        <w:right w:val="none" w:sz="0" w:space="0" w:color="auto"/>
      </w:divBdr>
    </w:div>
    <w:div w:id="659895514">
      <w:bodyDiv w:val="1"/>
      <w:marLeft w:val="0"/>
      <w:marRight w:val="0"/>
      <w:marTop w:val="0"/>
      <w:marBottom w:val="0"/>
      <w:divBdr>
        <w:top w:val="none" w:sz="0" w:space="0" w:color="auto"/>
        <w:left w:val="none" w:sz="0" w:space="0" w:color="auto"/>
        <w:bottom w:val="none" w:sz="0" w:space="0" w:color="auto"/>
        <w:right w:val="none" w:sz="0" w:space="0" w:color="auto"/>
      </w:divBdr>
    </w:div>
    <w:div w:id="686639267">
      <w:bodyDiv w:val="1"/>
      <w:marLeft w:val="0"/>
      <w:marRight w:val="0"/>
      <w:marTop w:val="0"/>
      <w:marBottom w:val="0"/>
      <w:divBdr>
        <w:top w:val="none" w:sz="0" w:space="0" w:color="auto"/>
        <w:left w:val="none" w:sz="0" w:space="0" w:color="auto"/>
        <w:bottom w:val="none" w:sz="0" w:space="0" w:color="auto"/>
        <w:right w:val="none" w:sz="0" w:space="0" w:color="auto"/>
      </w:divBdr>
    </w:div>
    <w:div w:id="714543596">
      <w:bodyDiv w:val="1"/>
      <w:marLeft w:val="0"/>
      <w:marRight w:val="0"/>
      <w:marTop w:val="0"/>
      <w:marBottom w:val="0"/>
      <w:divBdr>
        <w:top w:val="none" w:sz="0" w:space="0" w:color="auto"/>
        <w:left w:val="none" w:sz="0" w:space="0" w:color="auto"/>
        <w:bottom w:val="none" w:sz="0" w:space="0" w:color="auto"/>
        <w:right w:val="none" w:sz="0" w:space="0" w:color="auto"/>
      </w:divBdr>
    </w:div>
    <w:div w:id="732699769">
      <w:bodyDiv w:val="1"/>
      <w:marLeft w:val="0"/>
      <w:marRight w:val="0"/>
      <w:marTop w:val="0"/>
      <w:marBottom w:val="0"/>
      <w:divBdr>
        <w:top w:val="none" w:sz="0" w:space="0" w:color="auto"/>
        <w:left w:val="none" w:sz="0" w:space="0" w:color="auto"/>
        <w:bottom w:val="none" w:sz="0" w:space="0" w:color="auto"/>
        <w:right w:val="none" w:sz="0" w:space="0" w:color="auto"/>
      </w:divBdr>
    </w:div>
    <w:div w:id="734284900">
      <w:bodyDiv w:val="1"/>
      <w:marLeft w:val="0"/>
      <w:marRight w:val="0"/>
      <w:marTop w:val="0"/>
      <w:marBottom w:val="0"/>
      <w:divBdr>
        <w:top w:val="none" w:sz="0" w:space="0" w:color="auto"/>
        <w:left w:val="none" w:sz="0" w:space="0" w:color="auto"/>
        <w:bottom w:val="none" w:sz="0" w:space="0" w:color="auto"/>
        <w:right w:val="none" w:sz="0" w:space="0" w:color="auto"/>
      </w:divBdr>
    </w:div>
    <w:div w:id="760104248">
      <w:bodyDiv w:val="1"/>
      <w:marLeft w:val="0"/>
      <w:marRight w:val="0"/>
      <w:marTop w:val="0"/>
      <w:marBottom w:val="0"/>
      <w:divBdr>
        <w:top w:val="none" w:sz="0" w:space="0" w:color="auto"/>
        <w:left w:val="none" w:sz="0" w:space="0" w:color="auto"/>
        <w:bottom w:val="none" w:sz="0" w:space="0" w:color="auto"/>
        <w:right w:val="none" w:sz="0" w:space="0" w:color="auto"/>
      </w:divBdr>
    </w:div>
    <w:div w:id="763381636">
      <w:bodyDiv w:val="1"/>
      <w:marLeft w:val="0"/>
      <w:marRight w:val="0"/>
      <w:marTop w:val="0"/>
      <w:marBottom w:val="0"/>
      <w:divBdr>
        <w:top w:val="none" w:sz="0" w:space="0" w:color="auto"/>
        <w:left w:val="none" w:sz="0" w:space="0" w:color="auto"/>
        <w:bottom w:val="none" w:sz="0" w:space="0" w:color="auto"/>
        <w:right w:val="none" w:sz="0" w:space="0" w:color="auto"/>
      </w:divBdr>
    </w:div>
    <w:div w:id="772238429">
      <w:bodyDiv w:val="1"/>
      <w:marLeft w:val="0"/>
      <w:marRight w:val="0"/>
      <w:marTop w:val="0"/>
      <w:marBottom w:val="0"/>
      <w:divBdr>
        <w:top w:val="none" w:sz="0" w:space="0" w:color="auto"/>
        <w:left w:val="none" w:sz="0" w:space="0" w:color="auto"/>
        <w:bottom w:val="none" w:sz="0" w:space="0" w:color="auto"/>
        <w:right w:val="none" w:sz="0" w:space="0" w:color="auto"/>
      </w:divBdr>
    </w:div>
    <w:div w:id="776142936">
      <w:bodyDiv w:val="1"/>
      <w:marLeft w:val="0"/>
      <w:marRight w:val="0"/>
      <w:marTop w:val="0"/>
      <w:marBottom w:val="0"/>
      <w:divBdr>
        <w:top w:val="none" w:sz="0" w:space="0" w:color="auto"/>
        <w:left w:val="none" w:sz="0" w:space="0" w:color="auto"/>
        <w:bottom w:val="none" w:sz="0" w:space="0" w:color="auto"/>
        <w:right w:val="none" w:sz="0" w:space="0" w:color="auto"/>
      </w:divBdr>
    </w:div>
    <w:div w:id="791485952">
      <w:bodyDiv w:val="1"/>
      <w:marLeft w:val="0"/>
      <w:marRight w:val="0"/>
      <w:marTop w:val="0"/>
      <w:marBottom w:val="0"/>
      <w:divBdr>
        <w:top w:val="none" w:sz="0" w:space="0" w:color="auto"/>
        <w:left w:val="none" w:sz="0" w:space="0" w:color="auto"/>
        <w:bottom w:val="none" w:sz="0" w:space="0" w:color="auto"/>
        <w:right w:val="none" w:sz="0" w:space="0" w:color="auto"/>
      </w:divBdr>
    </w:div>
    <w:div w:id="797726118">
      <w:bodyDiv w:val="1"/>
      <w:marLeft w:val="0"/>
      <w:marRight w:val="0"/>
      <w:marTop w:val="0"/>
      <w:marBottom w:val="0"/>
      <w:divBdr>
        <w:top w:val="none" w:sz="0" w:space="0" w:color="auto"/>
        <w:left w:val="none" w:sz="0" w:space="0" w:color="auto"/>
        <w:bottom w:val="none" w:sz="0" w:space="0" w:color="auto"/>
        <w:right w:val="none" w:sz="0" w:space="0" w:color="auto"/>
      </w:divBdr>
    </w:div>
    <w:div w:id="800030655">
      <w:bodyDiv w:val="1"/>
      <w:marLeft w:val="0"/>
      <w:marRight w:val="0"/>
      <w:marTop w:val="0"/>
      <w:marBottom w:val="0"/>
      <w:divBdr>
        <w:top w:val="none" w:sz="0" w:space="0" w:color="auto"/>
        <w:left w:val="none" w:sz="0" w:space="0" w:color="auto"/>
        <w:bottom w:val="none" w:sz="0" w:space="0" w:color="auto"/>
        <w:right w:val="none" w:sz="0" w:space="0" w:color="auto"/>
      </w:divBdr>
    </w:div>
    <w:div w:id="806431545">
      <w:bodyDiv w:val="1"/>
      <w:marLeft w:val="0"/>
      <w:marRight w:val="0"/>
      <w:marTop w:val="0"/>
      <w:marBottom w:val="0"/>
      <w:divBdr>
        <w:top w:val="none" w:sz="0" w:space="0" w:color="auto"/>
        <w:left w:val="none" w:sz="0" w:space="0" w:color="auto"/>
        <w:bottom w:val="none" w:sz="0" w:space="0" w:color="auto"/>
        <w:right w:val="none" w:sz="0" w:space="0" w:color="auto"/>
      </w:divBdr>
    </w:div>
    <w:div w:id="814953535">
      <w:bodyDiv w:val="1"/>
      <w:marLeft w:val="0"/>
      <w:marRight w:val="0"/>
      <w:marTop w:val="0"/>
      <w:marBottom w:val="0"/>
      <w:divBdr>
        <w:top w:val="none" w:sz="0" w:space="0" w:color="auto"/>
        <w:left w:val="none" w:sz="0" w:space="0" w:color="auto"/>
        <w:bottom w:val="none" w:sz="0" w:space="0" w:color="auto"/>
        <w:right w:val="none" w:sz="0" w:space="0" w:color="auto"/>
      </w:divBdr>
    </w:div>
    <w:div w:id="826633844">
      <w:bodyDiv w:val="1"/>
      <w:marLeft w:val="0"/>
      <w:marRight w:val="0"/>
      <w:marTop w:val="0"/>
      <w:marBottom w:val="0"/>
      <w:divBdr>
        <w:top w:val="none" w:sz="0" w:space="0" w:color="auto"/>
        <w:left w:val="none" w:sz="0" w:space="0" w:color="auto"/>
        <w:bottom w:val="none" w:sz="0" w:space="0" w:color="auto"/>
        <w:right w:val="none" w:sz="0" w:space="0" w:color="auto"/>
      </w:divBdr>
    </w:div>
    <w:div w:id="845171707">
      <w:bodyDiv w:val="1"/>
      <w:marLeft w:val="0"/>
      <w:marRight w:val="0"/>
      <w:marTop w:val="0"/>
      <w:marBottom w:val="0"/>
      <w:divBdr>
        <w:top w:val="none" w:sz="0" w:space="0" w:color="auto"/>
        <w:left w:val="none" w:sz="0" w:space="0" w:color="auto"/>
        <w:bottom w:val="none" w:sz="0" w:space="0" w:color="auto"/>
        <w:right w:val="none" w:sz="0" w:space="0" w:color="auto"/>
      </w:divBdr>
    </w:div>
    <w:div w:id="853226891">
      <w:bodyDiv w:val="1"/>
      <w:marLeft w:val="0"/>
      <w:marRight w:val="0"/>
      <w:marTop w:val="0"/>
      <w:marBottom w:val="0"/>
      <w:divBdr>
        <w:top w:val="none" w:sz="0" w:space="0" w:color="auto"/>
        <w:left w:val="none" w:sz="0" w:space="0" w:color="auto"/>
        <w:bottom w:val="none" w:sz="0" w:space="0" w:color="auto"/>
        <w:right w:val="none" w:sz="0" w:space="0" w:color="auto"/>
      </w:divBdr>
    </w:div>
    <w:div w:id="863713933">
      <w:bodyDiv w:val="1"/>
      <w:marLeft w:val="0"/>
      <w:marRight w:val="0"/>
      <w:marTop w:val="0"/>
      <w:marBottom w:val="0"/>
      <w:divBdr>
        <w:top w:val="none" w:sz="0" w:space="0" w:color="auto"/>
        <w:left w:val="none" w:sz="0" w:space="0" w:color="auto"/>
        <w:bottom w:val="none" w:sz="0" w:space="0" w:color="auto"/>
        <w:right w:val="none" w:sz="0" w:space="0" w:color="auto"/>
      </w:divBdr>
    </w:div>
    <w:div w:id="873347563">
      <w:bodyDiv w:val="1"/>
      <w:marLeft w:val="0"/>
      <w:marRight w:val="0"/>
      <w:marTop w:val="0"/>
      <w:marBottom w:val="0"/>
      <w:divBdr>
        <w:top w:val="none" w:sz="0" w:space="0" w:color="auto"/>
        <w:left w:val="none" w:sz="0" w:space="0" w:color="auto"/>
        <w:bottom w:val="none" w:sz="0" w:space="0" w:color="auto"/>
        <w:right w:val="none" w:sz="0" w:space="0" w:color="auto"/>
      </w:divBdr>
    </w:div>
    <w:div w:id="915017367">
      <w:bodyDiv w:val="1"/>
      <w:marLeft w:val="0"/>
      <w:marRight w:val="0"/>
      <w:marTop w:val="0"/>
      <w:marBottom w:val="0"/>
      <w:divBdr>
        <w:top w:val="none" w:sz="0" w:space="0" w:color="auto"/>
        <w:left w:val="none" w:sz="0" w:space="0" w:color="auto"/>
        <w:bottom w:val="none" w:sz="0" w:space="0" w:color="auto"/>
        <w:right w:val="none" w:sz="0" w:space="0" w:color="auto"/>
      </w:divBdr>
    </w:div>
    <w:div w:id="947471473">
      <w:bodyDiv w:val="1"/>
      <w:marLeft w:val="0"/>
      <w:marRight w:val="0"/>
      <w:marTop w:val="0"/>
      <w:marBottom w:val="0"/>
      <w:divBdr>
        <w:top w:val="none" w:sz="0" w:space="0" w:color="auto"/>
        <w:left w:val="none" w:sz="0" w:space="0" w:color="auto"/>
        <w:bottom w:val="none" w:sz="0" w:space="0" w:color="auto"/>
        <w:right w:val="none" w:sz="0" w:space="0" w:color="auto"/>
      </w:divBdr>
    </w:div>
    <w:div w:id="957562021">
      <w:bodyDiv w:val="1"/>
      <w:marLeft w:val="0"/>
      <w:marRight w:val="0"/>
      <w:marTop w:val="0"/>
      <w:marBottom w:val="0"/>
      <w:divBdr>
        <w:top w:val="none" w:sz="0" w:space="0" w:color="auto"/>
        <w:left w:val="none" w:sz="0" w:space="0" w:color="auto"/>
        <w:bottom w:val="none" w:sz="0" w:space="0" w:color="auto"/>
        <w:right w:val="none" w:sz="0" w:space="0" w:color="auto"/>
      </w:divBdr>
    </w:div>
    <w:div w:id="1043795187">
      <w:bodyDiv w:val="1"/>
      <w:marLeft w:val="0"/>
      <w:marRight w:val="0"/>
      <w:marTop w:val="0"/>
      <w:marBottom w:val="0"/>
      <w:divBdr>
        <w:top w:val="none" w:sz="0" w:space="0" w:color="auto"/>
        <w:left w:val="none" w:sz="0" w:space="0" w:color="auto"/>
        <w:bottom w:val="none" w:sz="0" w:space="0" w:color="auto"/>
        <w:right w:val="none" w:sz="0" w:space="0" w:color="auto"/>
      </w:divBdr>
    </w:div>
    <w:div w:id="1047602505">
      <w:bodyDiv w:val="1"/>
      <w:marLeft w:val="0"/>
      <w:marRight w:val="0"/>
      <w:marTop w:val="0"/>
      <w:marBottom w:val="0"/>
      <w:divBdr>
        <w:top w:val="none" w:sz="0" w:space="0" w:color="auto"/>
        <w:left w:val="none" w:sz="0" w:space="0" w:color="auto"/>
        <w:bottom w:val="none" w:sz="0" w:space="0" w:color="auto"/>
        <w:right w:val="none" w:sz="0" w:space="0" w:color="auto"/>
      </w:divBdr>
    </w:div>
    <w:div w:id="1053891312">
      <w:bodyDiv w:val="1"/>
      <w:marLeft w:val="0"/>
      <w:marRight w:val="0"/>
      <w:marTop w:val="0"/>
      <w:marBottom w:val="0"/>
      <w:divBdr>
        <w:top w:val="none" w:sz="0" w:space="0" w:color="auto"/>
        <w:left w:val="none" w:sz="0" w:space="0" w:color="auto"/>
        <w:bottom w:val="none" w:sz="0" w:space="0" w:color="auto"/>
        <w:right w:val="none" w:sz="0" w:space="0" w:color="auto"/>
      </w:divBdr>
    </w:div>
    <w:div w:id="1123118039">
      <w:bodyDiv w:val="1"/>
      <w:marLeft w:val="0"/>
      <w:marRight w:val="0"/>
      <w:marTop w:val="0"/>
      <w:marBottom w:val="0"/>
      <w:divBdr>
        <w:top w:val="none" w:sz="0" w:space="0" w:color="auto"/>
        <w:left w:val="none" w:sz="0" w:space="0" w:color="auto"/>
        <w:bottom w:val="none" w:sz="0" w:space="0" w:color="auto"/>
        <w:right w:val="none" w:sz="0" w:space="0" w:color="auto"/>
      </w:divBdr>
    </w:div>
    <w:div w:id="1142238190">
      <w:bodyDiv w:val="1"/>
      <w:marLeft w:val="0"/>
      <w:marRight w:val="0"/>
      <w:marTop w:val="0"/>
      <w:marBottom w:val="0"/>
      <w:divBdr>
        <w:top w:val="none" w:sz="0" w:space="0" w:color="auto"/>
        <w:left w:val="none" w:sz="0" w:space="0" w:color="auto"/>
        <w:bottom w:val="none" w:sz="0" w:space="0" w:color="auto"/>
        <w:right w:val="none" w:sz="0" w:space="0" w:color="auto"/>
      </w:divBdr>
    </w:div>
    <w:div w:id="1172649195">
      <w:bodyDiv w:val="1"/>
      <w:marLeft w:val="0"/>
      <w:marRight w:val="0"/>
      <w:marTop w:val="0"/>
      <w:marBottom w:val="0"/>
      <w:divBdr>
        <w:top w:val="none" w:sz="0" w:space="0" w:color="auto"/>
        <w:left w:val="none" w:sz="0" w:space="0" w:color="auto"/>
        <w:bottom w:val="none" w:sz="0" w:space="0" w:color="auto"/>
        <w:right w:val="none" w:sz="0" w:space="0" w:color="auto"/>
      </w:divBdr>
    </w:div>
    <w:div w:id="1185830261">
      <w:bodyDiv w:val="1"/>
      <w:marLeft w:val="0"/>
      <w:marRight w:val="0"/>
      <w:marTop w:val="0"/>
      <w:marBottom w:val="0"/>
      <w:divBdr>
        <w:top w:val="none" w:sz="0" w:space="0" w:color="auto"/>
        <w:left w:val="none" w:sz="0" w:space="0" w:color="auto"/>
        <w:bottom w:val="none" w:sz="0" w:space="0" w:color="auto"/>
        <w:right w:val="none" w:sz="0" w:space="0" w:color="auto"/>
      </w:divBdr>
    </w:div>
    <w:div w:id="1196502400">
      <w:bodyDiv w:val="1"/>
      <w:marLeft w:val="0"/>
      <w:marRight w:val="0"/>
      <w:marTop w:val="0"/>
      <w:marBottom w:val="0"/>
      <w:divBdr>
        <w:top w:val="none" w:sz="0" w:space="0" w:color="auto"/>
        <w:left w:val="none" w:sz="0" w:space="0" w:color="auto"/>
        <w:bottom w:val="none" w:sz="0" w:space="0" w:color="auto"/>
        <w:right w:val="none" w:sz="0" w:space="0" w:color="auto"/>
      </w:divBdr>
    </w:div>
    <w:div w:id="1216820352">
      <w:bodyDiv w:val="1"/>
      <w:marLeft w:val="0"/>
      <w:marRight w:val="0"/>
      <w:marTop w:val="0"/>
      <w:marBottom w:val="0"/>
      <w:divBdr>
        <w:top w:val="none" w:sz="0" w:space="0" w:color="auto"/>
        <w:left w:val="none" w:sz="0" w:space="0" w:color="auto"/>
        <w:bottom w:val="none" w:sz="0" w:space="0" w:color="auto"/>
        <w:right w:val="none" w:sz="0" w:space="0" w:color="auto"/>
      </w:divBdr>
    </w:div>
    <w:div w:id="1254971775">
      <w:bodyDiv w:val="1"/>
      <w:marLeft w:val="0"/>
      <w:marRight w:val="0"/>
      <w:marTop w:val="0"/>
      <w:marBottom w:val="0"/>
      <w:divBdr>
        <w:top w:val="none" w:sz="0" w:space="0" w:color="auto"/>
        <w:left w:val="none" w:sz="0" w:space="0" w:color="auto"/>
        <w:bottom w:val="none" w:sz="0" w:space="0" w:color="auto"/>
        <w:right w:val="none" w:sz="0" w:space="0" w:color="auto"/>
      </w:divBdr>
    </w:div>
    <w:div w:id="1265962865">
      <w:bodyDiv w:val="1"/>
      <w:marLeft w:val="0"/>
      <w:marRight w:val="0"/>
      <w:marTop w:val="0"/>
      <w:marBottom w:val="0"/>
      <w:divBdr>
        <w:top w:val="none" w:sz="0" w:space="0" w:color="auto"/>
        <w:left w:val="none" w:sz="0" w:space="0" w:color="auto"/>
        <w:bottom w:val="none" w:sz="0" w:space="0" w:color="auto"/>
        <w:right w:val="none" w:sz="0" w:space="0" w:color="auto"/>
      </w:divBdr>
    </w:div>
    <w:div w:id="1309089954">
      <w:bodyDiv w:val="1"/>
      <w:marLeft w:val="0"/>
      <w:marRight w:val="0"/>
      <w:marTop w:val="0"/>
      <w:marBottom w:val="0"/>
      <w:divBdr>
        <w:top w:val="none" w:sz="0" w:space="0" w:color="auto"/>
        <w:left w:val="none" w:sz="0" w:space="0" w:color="auto"/>
        <w:bottom w:val="none" w:sz="0" w:space="0" w:color="auto"/>
        <w:right w:val="none" w:sz="0" w:space="0" w:color="auto"/>
      </w:divBdr>
    </w:div>
    <w:div w:id="1328754225">
      <w:bodyDiv w:val="1"/>
      <w:marLeft w:val="0"/>
      <w:marRight w:val="0"/>
      <w:marTop w:val="0"/>
      <w:marBottom w:val="0"/>
      <w:divBdr>
        <w:top w:val="none" w:sz="0" w:space="0" w:color="auto"/>
        <w:left w:val="none" w:sz="0" w:space="0" w:color="auto"/>
        <w:bottom w:val="none" w:sz="0" w:space="0" w:color="auto"/>
        <w:right w:val="none" w:sz="0" w:space="0" w:color="auto"/>
      </w:divBdr>
    </w:div>
    <w:div w:id="1338073997">
      <w:bodyDiv w:val="1"/>
      <w:marLeft w:val="0"/>
      <w:marRight w:val="0"/>
      <w:marTop w:val="0"/>
      <w:marBottom w:val="0"/>
      <w:divBdr>
        <w:top w:val="none" w:sz="0" w:space="0" w:color="auto"/>
        <w:left w:val="none" w:sz="0" w:space="0" w:color="auto"/>
        <w:bottom w:val="none" w:sz="0" w:space="0" w:color="auto"/>
        <w:right w:val="none" w:sz="0" w:space="0" w:color="auto"/>
      </w:divBdr>
    </w:div>
    <w:div w:id="1341003177">
      <w:bodyDiv w:val="1"/>
      <w:marLeft w:val="0"/>
      <w:marRight w:val="0"/>
      <w:marTop w:val="0"/>
      <w:marBottom w:val="0"/>
      <w:divBdr>
        <w:top w:val="none" w:sz="0" w:space="0" w:color="auto"/>
        <w:left w:val="none" w:sz="0" w:space="0" w:color="auto"/>
        <w:bottom w:val="none" w:sz="0" w:space="0" w:color="auto"/>
        <w:right w:val="none" w:sz="0" w:space="0" w:color="auto"/>
      </w:divBdr>
    </w:div>
    <w:div w:id="1344285214">
      <w:bodyDiv w:val="1"/>
      <w:marLeft w:val="0"/>
      <w:marRight w:val="0"/>
      <w:marTop w:val="0"/>
      <w:marBottom w:val="0"/>
      <w:divBdr>
        <w:top w:val="none" w:sz="0" w:space="0" w:color="auto"/>
        <w:left w:val="none" w:sz="0" w:space="0" w:color="auto"/>
        <w:bottom w:val="none" w:sz="0" w:space="0" w:color="auto"/>
        <w:right w:val="none" w:sz="0" w:space="0" w:color="auto"/>
      </w:divBdr>
    </w:div>
    <w:div w:id="1346638777">
      <w:bodyDiv w:val="1"/>
      <w:marLeft w:val="0"/>
      <w:marRight w:val="0"/>
      <w:marTop w:val="0"/>
      <w:marBottom w:val="0"/>
      <w:divBdr>
        <w:top w:val="none" w:sz="0" w:space="0" w:color="auto"/>
        <w:left w:val="none" w:sz="0" w:space="0" w:color="auto"/>
        <w:bottom w:val="none" w:sz="0" w:space="0" w:color="auto"/>
        <w:right w:val="none" w:sz="0" w:space="0" w:color="auto"/>
      </w:divBdr>
    </w:div>
    <w:div w:id="1370639898">
      <w:bodyDiv w:val="1"/>
      <w:marLeft w:val="0"/>
      <w:marRight w:val="0"/>
      <w:marTop w:val="0"/>
      <w:marBottom w:val="0"/>
      <w:divBdr>
        <w:top w:val="none" w:sz="0" w:space="0" w:color="auto"/>
        <w:left w:val="none" w:sz="0" w:space="0" w:color="auto"/>
        <w:bottom w:val="none" w:sz="0" w:space="0" w:color="auto"/>
        <w:right w:val="none" w:sz="0" w:space="0" w:color="auto"/>
      </w:divBdr>
    </w:div>
    <w:div w:id="1389918036">
      <w:bodyDiv w:val="1"/>
      <w:marLeft w:val="0"/>
      <w:marRight w:val="0"/>
      <w:marTop w:val="0"/>
      <w:marBottom w:val="0"/>
      <w:divBdr>
        <w:top w:val="none" w:sz="0" w:space="0" w:color="auto"/>
        <w:left w:val="none" w:sz="0" w:space="0" w:color="auto"/>
        <w:bottom w:val="none" w:sz="0" w:space="0" w:color="auto"/>
        <w:right w:val="none" w:sz="0" w:space="0" w:color="auto"/>
      </w:divBdr>
    </w:div>
    <w:div w:id="1427575787">
      <w:bodyDiv w:val="1"/>
      <w:marLeft w:val="0"/>
      <w:marRight w:val="0"/>
      <w:marTop w:val="0"/>
      <w:marBottom w:val="0"/>
      <w:divBdr>
        <w:top w:val="none" w:sz="0" w:space="0" w:color="auto"/>
        <w:left w:val="none" w:sz="0" w:space="0" w:color="auto"/>
        <w:bottom w:val="none" w:sz="0" w:space="0" w:color="auto"/>
        <w:right w:val="none" w:sz="0" w:space="0" w:color="auto"/>
      </w:divBdr>
    </w:div>
    <w:div w:id="1446386828">
      <w:bodyDiv w:val="1"/>
      <w:marLeft w:val="0"/>
      <w:marRight w:val="0"/>
      <w:marTop w:val="0"/>
      <w:marBottom w:val="0"/>
      <w:divBdr>
        <w:top w:val="none" w:sz="0" w:space="0" w:color="auto"/>
        <w:left w:val="none" w:sz="0" w:space="0" w:color="auto"/>
        <w:bottom w:val="none" w:sz="0" w:space="0" w:color="auto"/>
        <w:right w:val="none" w:sz="0" w:space="0" w:color="auto"/>
      </w:divBdr>
    </w:div>
    <w:div w:id="1458990751">
      <w:bodyDiv w:val="1"/>
      <w:marLeft w:val="0"/>
      <w:marRight w:val="0"/>
      <w:marTop w:val="0"/>
      <w:marBottom w:val="0"/>
      <w:divBdr>
        <w:top w:val="none" w:sz="0" w:space="0" w:color="auto"/>
        <w:left w:val="none" w:sz="0" w:space="0" w:color="auto"/>
        <w:bottom w:val="none" w:sz="0" w:space="0" w:color="auto"/>
        <w:right w:val="none" w:sz="0" w:space="0" w:color="auto"/>
      </w:divBdr>
    </w:div>
    <w:div w:id="1464234700">
      <w:bodyDiv w:val="1"/>
      <w:marLeft w:val="0"/>
      <w:marRight w:val="0"/>
      <w:marTop w:val="0"/>
      <w:marBottom w:val="0"/>
      <w:divBdr>
        <w:top w:val="none" w:sz="0" w:space="0" w:color="auto"/>
        <w:left w:val="none" w:sz="0" w:space="0" w:color="auto"/>
        <w:bottom w:val="none" w:sz="0" w:space="0" w:color="auto"/>
        <w:right w:val="none" w:sz="0" w:space="0" w:color="auto"/>
      </w:divBdr>
    </w:div>
    <w:div w:id="1487546468">
      <w:bodyDiv w:val="1"/>
      <w:marLeft w:val="0"/>
      <w:marRight w:val="0"/>
      <w:marTop w:val="0"/>
      <w:marBottom w:val="0"/>
      <w:divBdr>
        <w:top w:val="none" w:sz="0" w:space="0" w:color="auto"/>
        <w:left w:val="none" w:sz="0" w:space="0" w:color="auto"/>
        <w:bottom w:val="none" w:sz="0" w:space="0" w:color="auto"/>
        <w:right w:val="none" w:sz="0" w:space="0" w:color="auto"/>
      </w:divBdr>
    </w:div>
    <w:div w:id="1505903057">
      <w:bodyDiv w:val="1"/>
      <w:marLeft w:val="0"/>
      <w:marRight w:val="0"/>
      <w:marTop w:val="0"/>
      <w:marBottom w:val="0"/>
      <w:divBdr>
        <w:top w:val="none" w:sz="0" w:space="0" w:color="auto"/>
        <w:left w:val="none" w:sz="0" w:space="0" w:color="auto"/>
        <w:bottom w:val="none" w:sz="0" w:space="0" w:color="auto"/>
        <w:right w:val="none" w:sz="0" w:space="0" w:color="auto"/>
      </w:divBdr>
    </w:div>
    <w:div w:id="1515071451">
      <w:bodyDiv w:val="1"/>
      <w:marLeft w:val="0"/>
      <w:marRight w:val="0"/>
      <w:marTop w:val="0"/>
      <w:marBottom w:val="0"/>
      <w:divBdr>
        <w:top w:val="none" w:sz="0" w:space="0" w:color="auto"/>
        <w:left w:val="none" w:sz="0" w:space="0" w:color="auto"/>
        <w:bottom w:val="none" w:sz="0" w:space="0" w:color="auto"/>
        <w:right w:val="none" w:sz="0" w:space="0" w:color="auto"/>
      </w:divBdr>
    </w:div>
    <w:div w:id="1531452483">
      <w:bodyDiv w:val="1"/>
      <w:marLeft w:val="0"/>
      <w:marRight w:val="0"/>
      <w:marTop w:val="0"/>
      <w:marBottom w:val="0"/>
      <w:divBdr>
        <w:top w:val="none" w:sz="0" w:space="0" w:color="auto"/>
        <w:left w:val="none" w:sz="0" w:space="0" w:color="auto"/>
        <w:bottom w:val="none" w:sz="0" w:space="0" w:color="auto"/>
        <w:right w:val="none" w:sz="0" w:space="0" w:color="auto"/>
      </w:divBdr>
    </w:div>
    <w:div w:id="1538736007">
      <w:bodyDiv w:val="1"/>
      <w:marLeft w:val="0"/>
      <w:marRight w:val="0"/>
      <w:marTop w:val="0"/>
      <w:marBottom w:val="0"/>
      <w:divBdr>
        <w:top w:val="none" w:sz="0" w:space="0" w:color="auto"/>
        <w:left w:val="none" w:sz="0" w:space="0" w:color="auto"/>
        <w:bottom w:val="none" w:sz="0" w:space="0" w:color="auto"/>
        <w:right w:val="none" w:sz="0" w:space="0" w:color="auto"/>
      </w:divBdr>
      <w:divsChild>
        <w:div w:id="926352014">
          <w:marLeft w:val="0"/>
          <w:marRight w:val="0"/>
          <w:marTop w:val="0"/>
          <w:marBottom w:val="0"/>
          <w:divBdr>
            <w:top w:val="single" w:sz="2" w:space="0" w:color="D9D9E3"/>
            <w:left w:val="single" w:sz="2" w:space="0" w:color="D9D9E3"/>
            <w:bottom w:val="single" w:sz="2" w:space="0" w:color="D9D9E3"/>
            <w:right w:val="single" w:sz="2" w:space="0" w:color="D9D9E3"/>
          </w:divBdr>
          <w:divsChild>
            <w:div w:id="1058091213">
              <w:marLeft w:val="0"/>
              <w:marRight w:val="0"/>
              <w:marTop w:val="0"/>
              <w:marBottom w:val="0"/>
              <w:divBdr>
                <w:top w:val="single" w:sz="2" w:space="0" w:color="D9D9E3"/>
                <w:left w:val="single" w:sz="2" w:space="0" w:color="D9D9E3"/>
                <w:bottom w:val="single" w:sz="2" w:space="0" w:color="D9D9E3"/>
                <w:right w:val="single" w:sz="2" w:space="0" w:color="D9D9E3"/>
              </w:divBdr>
              <w:divsChild>
                <w:div w:id="6731441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7714534">
          <w:marLeft w:val="0"/>
          <w:marRight w:val="0"/>
          <w:marTop w:val="0"/>
          <w:marBottom w:val="0"/>
          <w:divBdr>
            <w:top w:val="single" w:sz="2" w:space="0" w:color="D9D9E3"/>
            <w:left w:val="single" w:sz="2" w:space="0" w:color="D9D9E3"/>
            <w:bottom w:val="single" w:sz="2" w:space="0" w:color="D9D9E3"/>
            <w:right w:val="single" w:sz="2" w:space="0" w:color="D9D9E3"/>
          </w:divBdr>
          <w:divsChild>
            <w:div w:id="4842484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2553357">
      <w:bodyDiv w:val="1"/>
      <w:marLeft w:val="0"/>
      <w:marRight w:val="0"/>
      <w:marTop w:val="0"/>
      <w:marBottom w:val="0"/>
      <w:divBdr>
        <w:top w:val="none" w:sz="0" w:space="0" w:color="auto"/>
        <w:left w:val="none" w:sz="0" w:space="0" w:color="auto"/>
        <w:bottom w:val="none" w:sz="0" w:space="0" w:color="auto"/>
        <w:right w:val="none" w:sz="0" w:space="0" w:color="auto"/>
      </w:divBdr>
    </w:div>
    <w:div w:id="1562134959">
      <w:bodyDiv w:val="1"/>
      <w:marLeft w:val="0"/>
      <w:marRight w:val="0"/>
      <w:marTop w:val="0"/>
      <w:marBottom w:val="0"/>
      <w:divBdr>
        <w:top w:val="none" w:sz="0" w:space="0" w:color="auto"/>
        <w:left w:val="none" w:sz="0" w:space="0" w:color="auto"/>
        <w:bottom w:val="none" w:sz="0" w:space="0" w:color="auto"/>
        <w:right w:val="none" w:sz="0" w:space="0" w:color="auto"/>
      </w:divBdr>
    </w:div>
    <w:div w:id="1577670566">
      <w:bodyDiv w:val="1"/>
      <w:marLeft w:val="0"/>
      <w:marRight w:val="0"/>
      <w:marTop w:val="0"/>
      <w:marBottom w:val="0"/>
      <w:divBdr>
        <w:top w:val="none" w:sz="0" w:space="0" w:color="auto"/>
        <w:left w:val="none" w:sz="0" w:space="0" w:color="auto"/>
        <w:bottom w:val="none" w:sz="0" w:space="0" w:color="auto"/>
        <w:right w:val="none" w:sz="0" w:space="0" w:color="auto"/>
      </w:divBdr>
    </w:div>
    <w:div w:id="1580554110">
      <w:bodyDiv w:val="1"/>
      <w:marLeft w:val="0"/>
      <w:marRight w:val="0"/>
      <w:marTop w:val="0"/>
      <w:marBottom w:val="0"/>
      <w:divBdr>
        <w:top w:val="none" w:sz="0" w:space="0" w:color="auto"/>
        <w:left w:val="none" w:sz="0" w:space="0" w:color="auto"/>
        <w:bottom w:val="none" w:sz="0" w:space="0" w:color="auto"/>
        <w:right w:val="none" w:sz="0" w:space="0" w:color="auto"/>
      </w:divBdr>
    </w:div>
    <w:div w:id="1588147120">
      <w:bodyDiv w:val="1"/>
      <w:marLeft w:val="0"/>
      <w:marRight w:val="0"/>
      <w:marTop w:val="0"/>
      <w:marBottom w:val="0"/>
      <w:divBdr>
        <w:top w:val="none" w:sz="0" w:space="0" w:color="auto"/>
        <w:left w:val="none" w:sz="0" w:space="0" w:color="auto"/>
        <w:bottom w:val="none" w:sz="0" w:space="0" w:color="auto"/>
        <w:right w:val="none" w:sz="0" w:space="0" w:color="auto"/>
      </w:divBdr>
    </w:div>
    <w:div w:id="1613854518">
      <w:bodyDiv w:val="1"/>
      <w:marLeft w:val="0"/>
      <w:marRight w:val="0"/>
      <w:marTop w:val="0"/>
      <w:marBottom w:val="0"/>
      <w:divBdr>
        <w:top w:val="none" w:sz="0" w:space="0" w:color="auto"/>
        <w:left w:val="none" w:sz="0" w:space="0" w:color="auto"/>
        <w:bottom w:val="none" w:sz="0" w:space="0" w:color="auto"/>
        <w:right w:val="none" w:sz="0" w:space="0" w:color="auto"/>
      </w:divBdr>
    </w:div>
    <w:div w:id="1652706872">
      <w:bodyDiv w:val="1"/>
      <w:marLeft w:val="0"/>
      <w:marRight w:val="0"/>
      <w:marTop w:val="0"/>
      <w:marBottom w:val="0"/>
      <w:divBdr>
        <w:top w:val="none" w:sz="0" w:space="0" w:color="auto"/>
        <w:left w:val="none" w:sz="0" w:space="0" w:color="auto"/>
        <w:bottom w:val="none" w:sz="0" w:space="0" w:color="auto"/>
        <w:right w:val="none" w:sz="0" w:space="0" w:color="auto"/>
      </w:divBdr>
    </w:div>
    <w:div w:id="1676833823">
      <w:bodyDiv w:val="1"/>
      <w:marLeft w:val="0"/>
      <w:marRight w:val="0"/>
      <w:marTop w:val="0"/>
      <w:marBottom w:val="0"/>
      <w:divBdr>
        <w:top w:val="none" w:sz="0" w:space="0" w:color="auto"/>
        <w:left w:val="none" w:sz="0" w:space="0" w:color="auto"/>
        <w:bottom w:val="none" w:sz="0" w:space="0" w:color="auto"/>
        <w:right w:val="none" w:sz="0" w:space="0" w:color="auto"/>
      </w:divBdr>
    </w:div>
    <w:div w:id="1689527158">
      <w:bodyDiv w:val="1"/>
      <w:marLeft w:val="0"/>
      <w:marRight w:val="0"/>
      <w:marTop w:val="0"/>
      <w:marBottom w:val="0"/>
      <w:divBdr>
        <w:top w:val="none" w:sz="0" w:space="0" w:color="auto"/>
        <w:left w:val="none" w:sz="0" w:space="0" w:color="auto"/>
        <w:bottom w:val="none" w:sz="0" w:space="0" w:color="auto"/>
        <w:right w:val="none" w:sz="0" w:space="0" w:color="auto"/>
      </w:divBdr>
    </w:div>
    <w:div w:id="1724284471">
      <w:bodyDiv w:val="1"/>
      <w:marLeft w:val="0"/>
      <w:marRight w:val="0"/>
      <w:marTop w:val="0"/>
      <w:marBottom w:val="0"/>
      <w:divBdr>
        <w:top w:val="none" w:sz="0" w:space="0" w:color="auto"/>
        <w:left w:val="none" w:sz="0" w:space="0" w:color="auto"/>
        <w:bottom w:val="none" w:sz="0" w:space="0" w:color="auto"/>
        <w:right w:val="none" w:sz="0" w:space="0" w:color="auto"/>
      </w:divBdr>
    </w:div>
    <w:div w:id="1727796434">
      <w:bodyDiv w:val="1"/>
      <w:marLeft w:val="0"/>
      <w:marRight w:val="0"/>
      <w:marTop w:val="0"/>
      <w:marBottom w:val="0"/>
      <w:divBdr>
        <w:top w:val="none" w:sz="0" w:space="0" w:color="auto"/>
        <w:left w:val="none" w:sz="0" w:space="0" w:color="auto"/>
        <w:bottom w:val="none" w:sz="0" w:space="0" w:color="auto"/>
        <w:right w:val="none" w:sz="0" w:space="0" w:color="auto"/>
      </w:divBdr>
      <w:divsChild>
        <w:div w:id="2092848620">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1742480360">
      <w:bodyDiv w:val="1"/>
      <w:marLeft w:val="0"/>
      <w:marRight w:val="0"/>
      <w:marTop w:val="0"/>
      <w:marBottom w:val="0"/>
      <w:divBdr>
        <w:top w:val="none" w:sz="0" w:space="0" w:color="auto"/>
        <w:left w:val="none" w:sz="0" w:space="0" w:color="auto"/>
        <w:bottom w:val="none" w:sz="0" w:space="0" w:color="auto"/>
        <w:right w:val="none" w:sz="0" w:space="0" w:color="auto"/>
      </w:divBdr>
    </w:div>
    <w:div w:id="1761024850">
      <w:bodyDiv w:val="1"/>
      <w:marLeft w:val="0"/>
      <w:marRight w:val="0"/>
      <w:marTop w:val="0"/>
      <w:marBottom w:val="0"/>
      <w:divBdr>
        <w:top w:val="none" w:sz="0" w:space="0" w:color="auto"/>
        <w:left w:val="none" w:sz="0" w:space="0" w:color="auto"/>
        <w:bottom w:val="none" w:sz="0" w:space="0" w:color="auto"/>
        <w:right w:val="none" w:sz="0" w:space="0" w:color="auto"/>
      </w:divBdr>
    </w:div>
    <w:div w:id="1788769261">
      <w:bodyDiv w:val="1"/>
      <w:marLeft w:val="0"/>
      <w:marRight w:val="0"/>
      <w:marTop w:val="0"/>
      <w:marBottom w:val="0"/>
      <w:divBdr>
        <w:top w:val="none" w:sz="0" w:space="0" w:color="auto"/>
        <w:left w:val="none" w:sz="0" w:space="0" w:color="auto"/>
        <w:bottom w:val="none" w:sz="0" w:space="0" w:color="auto"/>
        <w:right w:val="none" w:sz="0" w:space="0" w:color="auto"/>
      </w:divBdr>
    </w:div>
    <w:div w:id="1837303218">
      <w:bodyDiv w:val="1"/>
      <w:marLeft w:val="0"/>
      <w:marRight w:val="0"/>
      <w:marTop w:val="0"/>
      <w:marBottom w:val="0"/>
      <w:divBdr>
        <w:top w:val="none" w:sz="0" w:space="0" w:color="auto"/>
        <w:left w:val="none" w:sz="0" w:space="0" w:color="auto"/>
        <w:bottom w:val="none" w:sz="0" w:space="0" w:color="auto"/>
        <w:right w:val="none" w:sz="0" w:space="0" w:color="auto"/>
      </w:divBdr>
    </w:div>
    <w:div w:id="1892305047">
      <w:bodyDiv w:val="1"/>
      <w:marLeft w:val="0"/>
      <w:marRight w:val="0"/>
      <w:marTop w:val="0"/>
      <w:marBottom w:val="0"/>
      <w:divBdr>
        <w:top w:val="none" w:sz="0" w:space="0" w:color="auto"/>
        <w:left w:val="none" w:sz="0" w:space="0" w:color="auto"/>
        <w:bottom w:val="none" w:sz="0" w:space="0" w:color="auto"/>
        <w:right w:val="none" w:sz="0" w:space="0" w:color="auto"/>
      </w:divBdr>
    </w:div>
    <w:div w:id="1907645617">
      <w:bodyDiv w:val="1"/>
      <w:marLeft w:val="0"/>
      <w:marRight w:val="0"/>
      <w:marTop w:val="0"/>
      <w:marBottom w:val="0"/>
      <w:divBdr>
        <w:top w:val="none" w:sz="0" w:space="0" w:color="auto"/>
        <w:left w:val="none" w:sz="0" w:space="0" w:color="auto"/>
        <w:bottom w:val="none" w:sz="0" w:space="0" w:color="auto"/>
        <w:right w:val="none" w:sz="0" w:space="0" w:color="auto"/>
      </w:divBdr>
    </w:div>
    <w:div w:id="1914662097">
      <w:bodyDiv w:val="1"/>
      <w:marLeft w:val="0"/>
      <w:marRight w:val="0"/>
      <w:marTop w:val="0"/>
      <w:marBottom w:val="0"/>
      <w:divBdr>
        <w:top w:val="none" w:sz="0" w:space="0" w:color="auto"/>
        <w:left w:val="none" w:sz="0" w:space="0" w:color="auto"/>
        <w:bottom w:val="none" w:sz="0" w:space="0" w:color="auto"/>
        <w:right w:val="none" w:sz="0" w:space="0" w:color="auto"/>
      </w:divBdr>
    </w:div>
    <w:div w:id="1964577063">
      <w:bodyDiv w:val="1"/>
      <w:marLeft w:val="0"/>
      <w:marRight w:val="0"/>
      <w:marTop w:val="0"/>
      <w:marBottom w:val="0"/>
      <w:divBdr>
        <w:top w:val="none" w:sz="0" w:space="0" w:color="auto"/>
        <w:left w:val="none" w:sz="0" w:space="0" w:color="auto"/>
        <w:bottom w:val="none" w:sz="0" w:space="0" w:color="auto"/>
        <w:right w:val="none" w:sz="0" w:space="0" w:color="auto"/>
      </w:divBdr>
    </w:div>
    <w:div w:id="1993367788">
      <w:bodyDiv w:val="1"/>
      <w:marLeft w:val="0"/>
      <w:marRight w:val="0"/>
      <w:marTop w:val="0"/>
      <w:marBottom w:val="0"/>
      <w:divBdr>
        <w:top w:val="none" w:sz="0" w:space="0" w:color="auto"/>
        <w:left w:val="none" w:sz="0" w:space="0" w:color="auto"/>
        <w:bottom w:val="none" w:sz="0" w:space="0" w:color="auto"/>
        <w:right w:val="none" w:sz="0" w:space="0" w:color="auto"/>
      </w:divBdr>
    </w:div>
    <w:div w:id="2055153273">
      <w:bodyDiv w:val="1"/>
      <w:marLeft w:val="0"/>
      <w:marRight w:val="0"/>
      <w:marTop w:val="0"/>
      <w:marBottom w:val="0"/>
      <w:divBdr>
        <w:top w:val="none" w:sz="0" w:space="0" w:color="auto"/>
        <w:left w:val="none" w:sz="0" w:space="0" w:color="auto"/>
        <w:bottom w:val="none" w:sz="0" w:space="0" w:color="auto"/>
        <w:right w:val="none" w:sz="0" w:space="0" w:color="auto"/>
      </w:divBdr>
    </w:div>
    <w:div w:id="2063284997">
      <w:bodyDiv w:val="1"/>
      <w:marLeft w:val="0"/>
      <w:marRight w:val="0"/>
      <w:marTop w:val="0"/>
      <w:marBottom w:val="0"/>
      <w:divBdr>
        <w:top w:val="none" w:sz="0" w:space="0" w:color="auto"/>
        <w:left w:val="none" w:sz="0" w:space="0" w:color="auto"/>
        <w:bottom w:val="none" w:sz="0" w:space="0" w:color="auto"/>
        <w:right w:val="none" w:sz="0" w:space="0" w:color="auto"/>
      </w:divBdr>
      <w:divsChild>
        <w:div w:id="30227116">
          <w:marLeft w:val="0"/>
          <w:marRight w:val="0"/>
          <w:marTop w:val="0"/>
          <w:marBottom w:val="0"/>
          <w:divBdr>
            <w:top w:val="none" w:sz="0" w:space="0" w:color="auto"/>
            <w:left w:val="none" w:sz="0" w:space="0" w:color="auto"/>
            <w:bottom w:val="none" w:sz="0" w:space="0" w:color="auto"/>
            <w:right w:val="none" w:sz="0" w:space="0" w:color="auto"/>
          </w:divBdr>
          <w:divsChild>
            <w:div w:id="1382826549">
              <w:marLeft w:val="0"/>
              <w:marRight w:val="0"/>
              <w:marTop w:val="0"/>
              <w:marBottom w:val="0"/>
              <w:divBdr>
                <w:top w:val="none" w:sz="0" w:space="0" w:color="auto"/>
                <w:left w:val="none" w:sz="0" w:space="0" w:color="auto"/>
                <w:bottom w:val="none" w:sz="0" w:space="0" w:color="auto"/>
                <w:right w:val="none" w:sz="0" w:space="0" w:color="auto"/>
              </w:divBdr>
              <w:divsChild>
                <w:div w:id="1625581280">
                  <w:marLeft w:val="0"/>
                  <w:marRight w:val="0"/>
                  <w:marTop w:val="0"/>
                  <w:marBottom w:val="0"/>
                  <w:divBdr>
                    <w:top w:val="none" w:sz="0" w:space="0" w:color="auto"/>
                    <w:left w:val="none" w:sz="0" w:space="0" w:color="auto"/>
                    <w:bottom w:val="none" w:sz="0" w:space="0" w:color="auto"/>
                    <w:right w:val="none" w:sz="0" w:space="0" w:color="auto"/>
                  </w:divBdr>
                  <w:divsChild>
                    <w:div w:id="1320186143">
                      <w:marLeft w:val="0"/>
                      <w:marRight w:val="0"/>
                      <w:marTop w:val="0"/>
                      <w:marBottom w:val="0"/>
                      <w:divBdr>
                        <w:top w:val="none" w:sz="0" w:space="0" w:color="auto"/>
                        <w:left w:val="none" w:sz="0" w:space="0" w:color="auto"/>
                        <w:bottom w:val="none" w:sz="0" w:space="0" w:color="auto"/>
                        <w:right w:val="none" w:sz="0" w:space="0" w:color="auto"/>
                      </w:divBdr>
                      <w:divsChild>
                        <w:div w:id="1995796547">
                          <w:marLeft w:val="-420"/>
                          <w:marRight w:val="0"/>
                          <w:marTop w:val="0"/>
                          <w:marBottom w:val="0"/>
                          <w:divBdr>
                            <w:top w:val="none" w:sz="0" w:space="0" w:color="auto"/>
                            <w:left w:val="none" w:sz="0" w:space="0" w:color="auto"/>
                            <w:bottom w:val="none" w:sz="0" w:space="0" w:color="auto"/>
                            <w:right w:val="none" w:sz="0" w:space="0" w:color="auto"/>
                          </w:divBdr>
                          <w:divsChild>
                            <w:div w:id="433550037">
                              <w:marLeft w:val="0"/>
                              <w:marRight w:val="0"/>
                              <w:marTop w:val="0"/>
                              <w:marBottom w:val="0"/>
                              <w:divBdr>
                                <w:top w:val="none" w:sz="0" w:space="0" w:color="auto"/>
                                <w:left w:val="none" w:sz="0" w:space="0" w:color="auto"/>
                                <w:bottom w:val="none" w:sz="0" w:space="0" w:color="auto"/>
                                <w:right w:val="none" w:sz="0" w:space="0" w:color="auto"/>
                              </w:divBdr>
                              <w:divsChild>
                                <w:div w:id="93523272">
                                  <w:marLeft w:val="0"/>
                                  <w:marRight w:val="0"/>
                                  <w:marTop w:val="0"/>
                                  <w:marBottom w:val="0"/>
                                  <w:divBdr>
                                    <w:top w:val="none" w:sz="0" w:space="0" w:color="auto"/>
                                    <w:left w:val="none" w:sz="0" w:space="0" w:color="auto"/>
                                    <w:bottom w:val="none" w:sz="0" w:space="0" w:color="auto"/>
                                    <w:right w:val="none" w:sz="0" w:space="0" w:color="auto"/>
                                  </w:divBdr>
                                  <w:divsChild>
                                    <w:div w:id="1262253423">
                                      <w:marLeft w:val="0"/>
                                      <w:marRight w:val="0"/>
                                      <w:marTop w:val="0"/>
                                      <w:marBottom w:val="0"/>
                                      <w:divBdr>
                                        <w:top w:val="none" w:sz="0" w:space="0" w:color="auto"/>
                                        <w:left w:val="none" w:sz="0" w:space="0" w:color="auto"/>
                                        <w:bottom w:val="none" w:sz="0" w:space="0" w:color="auto"/>
                                        <w:right w:val="none" w:sz="0" w:space="0" w:color="auto"/>
                                      </w:divBdr>
                                    </w:div>
                                    <w:div w:id="14057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2464">
                          <w:marLeft w:val="-420"/>
                          <w:marRight w:val="0"/>
                          <w:marTop w:val="0"/>
                          <w:marBottom w:val="0"/>
                          <w:divBdr>
                            <w:top w:val="none" w:sz="0" w:space="0" w:color="auto"/>
                            <w:left w:val="none" w:sz="0" w:space="0" w:color="auto"/>
                            <w:bottom w:val="none" w:sz="0" w:space="0" w:color="auto"/>
                            <w:right w:val="none" w:sz="0" w:space="0" w:color="auto"/>
                          </w:divBdr>
                          <w:divsChild>
                            <w:div w:id="813566959">
                              <w:marLeft w:val="0"/>
                              <w:marRight w:val="0"/>
                              <w:marTop w:val="0"/>
                              <w:marBottom w:val="0"/>
                              <w:divBdr>
                                <w:top w:val="none" w:sz="0" w:space="0" w:color="auto"/>
                                <w:left w:val="none" w:sz="0" w:space="0" w:color="auto"/>
                                <w:bottom w:val="none" w:sz="0" w:space="0" w:color="auto"/>
                                <w:right w:val="none" w:sz="0" w:space="0" w:color="auto"/>
                              </w:divBdr>
                              <w:divsChild>
                                <w:div w:id="1426069120">
                                  <w:marLeft w:val="0"/>
                                  <w:marRight w:val="0"/>
                                  <w:marTop w:val="0"/>
                                  <w:marBottom w:val="0"/>
                                  <w:divBdr>
                                    <w:top w:val="none" w:sz="0" w:space="0" w:color="auto"/>
                                    <w:left w:val="none" w:sz="0" w:space="0" w:color="auto"/>
                                    <w:bottom w:val="none" w:sz="0" w:space="0" w:color="auto"/>
                                    <w:right w:val="none" w:sz="0" w:space="0" w:color="auto"/>
                                  </w:divBdr>
                                  <w:divsChild>
                                    <w:div w:id="1890454607">
                                      <w:marLeft w:val="0"/>
                                      <w:marRight w:val="0"/>
                                      <w:marTop w:val="0"/>
                                      <w:marBottom w:val="0"/>
                                      <w:divBdr>
                                        <w:top w:val="none" w:sz="0" w:space="0" w:color="auto"/>
                                        <w:left w:val="none" w:sz="0" w:space="0" w:color="auto"/>
                                        <w:bottom w:val="none" w:sz="0" w:space="0" w:color="auto"/>
                                        <w:right w:val="none" w:sz="0" w:space="0" w:color="auto"/>
                                      </w:divBdr>
                                    </w:div>
                                    <w:div w:id="81418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246270">
                          <w:marLeft w:val="-420"/>
                          <w:marRight w:val="0"/>
                          <w:marTop w:val="0"/>
                          <w:marBottom w:val="0"/>
                          <w:divBdr>
                            <w:top w:val="none" w:sz="0" w:space="0" w:color="auto"/>
                            <w:left w:val="none" w:sz="0" w:space="0" w:color="auto"/>
                            <w:bottom w:val="none" w:sz="0" w:space="0" w:color="auto"/>
                            <w:right w:val="none" w:sz="0" w:space="0" w:color="auto"/>
                          </w:divBdr>
                          <w:divsChild>
                            <w:div w:id="1506361207">
                              <w:marLeft w:val="0"/>
                              <w:marRight w:val="0"/>
                              <w:marTop w:val="0"/>
                              <w:marBottom w:val="0"/>
                              <w:divBdr>
                                <w:top w:val="none" w:sz="0" w:space="0" w:color="auto"/>
                                <w:left w:val="none" w:sz="0" w:space="0" w:color="auto"/>
                                <w:bottom w:val="none" w:sz="0" w:space="0" w:color="auto"/>
                                <w:right w:val="none" w:sz="0" w:space="0" w:color="auto"/>
                              </w:divBdr>
                              <w:divsChild>
                                <w:div w:id="703558703">
                                  <w:marLeft w:val="0"/>
                                  <w:marRight w:val="0"/>
                                  <w:marTop w:val="0"/>
                                  <w:marBottom w:val="0"/>
                                  <w:divBdr>
                                    <w:top w:val="none" w:sz="0" w:space="0" w:color="auto"/>
                                    <w:left w:val="none" w:sz="0" w:space="0" w:color="auto"/>
                                    <w:bottom w:val="none" w:sz="0" w:space="0" w:color="auto"/>
                                    <w:right w:val="none" w:sz="0" w:space="0" w:color="auto"/>
                                  </w:divBdr>
                                  <w:divsChild>
                                    <w:div w:id="1258171944">
                                      <w:marLeft w:val="0"/>
                                      <w:marRight w:val="0"/>
                                      <w:marTop w:val="0"/>
                                      <w:marBottom w:val="0"/>
                                      <w:divBdr>
                                        <w:top w:val="none" w:sz="0" w:space="0" w:color="auto"/>
                                        <w:left w:val="none" w:sz="0" w:space="0" w:color="auto"/>
                                        <w:bottom w:val="none" w:sz="0" w:space="0" w:color="auto"/>
                                        <w:right w:val="none" w:sz="0" w:space="0" w:color="auto"/>
                                      </w:divBdr>
                                    </w:div>
                                    <w:div w:id="10419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41151">
                          <w:marLeft w:val="0"/>
                          <w:marRight w:val="0"/>
                          <w:marTop w:val="0"/>
                          <w:marBottom w:val="0"/>
                          <w:divBdr>
                            <w:top w:val="none" w:sz="0" w:space="0" w:color="auto"/>
                            <w:left w:val="none" w:sz="0" w:space="0" w:color="auto"/>
                            <w:bottom w:val="none" w:sz="0" w:space="0" w:color="auto"/>
                            <w:right w:val="none" w:sz="0" w:space="0" w:color="auto"/>
                          </w:divBdr>
                          <w:divsChild>
                            <w:div w:id="168376038">
                              <w:marLeft w:val="-420"/>
                              <w:marRight w:val="0"/>
                              <w:marTop w:val="0"/>
                              <w:marBottom w:val="0"/>
                              <w:divBdr>
                                <w:top w:val="none" w:sz="0" w:space="0" w:color="auto"/>
                                <w:left w:val="none" w:sz="0" w:space="0" w:color="auto"/>
                                <w:bottom w:val="none" w:sz="0" w:space="0" w:color="auto"/>
                                <w:right w:val="none" w:sz="0" w:space="0" w:color="auto"/>
                              </w:divBdr>
                              <w:divsChild>
                                <w:div w:id="1270429136">
                                  <w:marLeft w:val="0"/>
                                  <w:marRight w:val="0"/>
                                  <w:marTop w:val="0"/>
                                  <w:marBottom w:val="0"/>
                                  <w:divBdr>
                                    <w:top w:val="none" w:sz="0" w:space="0" w:color="auto"/>
                                    <w:left w:val="none" w:sz="0" w:space="0" w:color="auto"/>
                                    <w:bottom w:val="none" w:sz="0" w:space="0" w:color="auto"/>
                                    <w:right w:val="none" w:sz="0" w:space="0" w:color="auto"/>
                                  </w:divBdr>
                                  <w:divsChild>
                                    <w:div w:id="1356538781">
                                      <w:marLeft w:val="0"/>
                                      <w:marRight w:val="0"/>
                                      <w:marTop w:val="0"/>
                                      <w:marBottom w:val="0"/>
                                      <w:divBdr>
                                        <w:top w:val="none" w:sz="0" w:space="0" w:color="auto"/>
                                        <w:left w:val="none" w:sz="0" w:space="0" w:color="auto"/>
                                        <w:bottom w:val="none" w:sz="0" w:space="0" w:color="auto"/>
                                        <w:right w:val="none" w:sz="0" w:space="0" w:color="auto"/>
                                      </w:divBdr>
                                      <w:divsChild>
                                        <w:div w:id="709260736">
                                          <w:marLeft w:val="0"/>
                                          <w:marRight w:val="0"/>
                                          <w:marTop w:val="0"/>
                                          <w:marBottom w:val="0"/>
                                          <w:divBdr>
                                            <w:top w:val="none" w:sz="0" w:space="0" w:color="auto"/>
                                            <w:left w:val="none" w:sz="0" w:space="0" w:color="auto"/>
                                            <w:bottom w:val="none" w:sz="0" w:space="0" w:color="auto"/>
                                            <w:right w:val="none" w:sz="0" w:space="0" w:color="auto"/>
                                          </w:divBdr>
                                        </w:div>
                                        <w:div w:id="17823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83194">
                          <w:marLeft w:val="0"/>
                          <w:marRight w:val="0"/>
                          <w:marTop w:val="0"/>
                          <w:marBottom w:val="0"/>
                          <w:divBdr>
                            <w:top w:val="none" w:sz="0" w:space="0" w:color="auto"/>
                            <w:left w:val="none" w:sz="0" w:space="0" w:color="auto"/>
                            <w:bottom w:val="none" w:sz="0" w:space="0" w:color="auto"/>
                            <w:right w:val="none" w:sz="0" w:space="0" w:color="auto"/>
                          </w:divBdr>
                          <w:divsChild>
                            <w:div w:id="1109931023">
                              <w:marLeft w:val="-420"/>
                              <w:marRight w:val="0"/>
                              <w:marTop w:val="0"/>
                              <w:marBottom w:val="0"/>
                              <w:divBdr>
                                <w:top w:val="none" w:sz="0" w:space="0" w:color="auto"/>
                                <w:left w:val="none" w:sz="0" w:space="0" w:color="auto"/>
                                <w:bottom w:val="none" w:sz="0" w:space="0" w:color="auto"/>
                                <w:right w:val="none" w:sz="0" w:space="0" w:color="auto"/>
                              </w:divBdr>
                              <w:divsChild>
                                <w:div w:id="96679518">
                                  <w:marLeft w:val="0"/>
                                  <w:marRight w:val="0"/>
                                  <w:marTop w:val="0"/>
                                  <w:marBottom w:val="0"/>
                                  <w:divBdr>
                                    <w:top w:val="none" w:sz="0" w:space="0" w:color="auto"/>
                                    <w:left w:val="none" w:sz="0" w:space="0" w:color="auto"/>
                                    <w:bottom w:val="none" w:sz="0" w:space="0" w:color="auto"/>
                                    <w:right w:val="none" w:sz="0" w:space="0" w:color="auto"/>
                                  </w:divBdr>
                                  <w:divsChild>
                                    <w:div w:id="158739512">
                                      <w:marLeft w:val="0"/>
                                      <w:marRight w:val="0"/>
                                      <w:marTop w:val="0"/>
                                      <w:marBottom w:val="0"/>
                                      <w:divBdr>
                                        <w:top w:val="none" w:sz="0" w:space="0" w:color="auto"/>
                                        <w:left w:val="none" w:sz="0" w:space="0" w:color="auto"/>
                                        <w:bottom w:val="none" w:sz="0" w:space="0" w:color="auto"/>
                                        <w:right w:val="none" w:sz="0" w:space="0" w:color="auto"/>
                                      </w:divBdr>
                                      <w:divsChild>
                                        <w:div w:id="1480877257">
                                          <w:marLeft w:val="0"/>
                                          <w:marRight w:val="0"/>
                                          <w:marTop w:val="0"/>
                                          <w:marBottom w:val="0"/>
                                          <w:divBdr>
                                            <w:top w:val="none" w:sz="0" w:space="0" w:color="auto"/>
                                            <w:left w:val="none" w:sz="0" w:space="0" w:color="auto"/>
                                            <w:bottom w:val="none" w:sz="0" w:space="0" w:color="auto"/>
                                            <w:right w:val="none" w:sz="0" w:space="0" w:color="auto"/>
                                          </w:divBdr>
                                        </w:div>
                                        <w:div w:id="6011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432523">
                          <w:marLeft w:val="0"/>
                          <w:marRight w:val="0"/>
                          <w:marTop w:val="0"/>
                          <w:marBottom w:val="0"/>
                          <w:divBdr>
                            <w:top w:val="none" w:sz="0" w:space="0" w:color="auto"/>
                            <w:left w:val="none" w:sz="0" w:space="0" w:color="auto"/>
                            <w:bottom w:val="none" w:sz="0" w:space="0" w:color="auto"/>
                            <w:right w:val="none" w:sz="0" w:space="0" w:color="auto"/>
                          </w:divBdr>
                          <w:divsChild>
                            <w:div w:id="681854800">
                              <w:marLeft w:val="-420"/>
                              <w:marRight w:val="0"/>
                              <w:marTop w:val="0"/>
                              <w:marBottom w:val="0"/>
                              <w:divBdr>
                                <w:top w:val="none" w:sz="0" w:space="0" w:color="auto"/>
                                <w:left w:val="none" w:sz="0" w:space="0" w:color="auto"/>
                                <w:bottom w:val="none" w:sz="0" w:space="0" w:color="auto"/>
                                <w:right w:val="none" w:sz="0" w:space="0" w:color="auto"/>
                              </w:divBdr>
                              <w:divsChild>
                                <w:div w:id="1886942974">
                                  <w:marLeft w:val="0"/>
                                  <w:marRight w:val="0"/>
                                  <w:marTop w:val="0"/>
                                  <w:marBottom w:val="0"/>
                                  <w:divBdr>
                                    <w:top w:val="none" w:sz="0" w:space="0" w:color="auto"/>
                                    <w:left w:val="none" w:sz="0" w:space="0" w:color="auto"/>
                                    <w:bottom w:val="none" w:sz="0" w:space="0" w:color="auto"/>
                                    <w:right w:val="none" w:sz="0" w:space="0" w:color="auto"/>
                                  </w:divBdr>
                                  <w:divsChild>
                                    <w:div w:id="35930573">
                                      <w:marLeft w:val="0"/>
                                      <w:marRight w:val="0"/>
                                      <w:marTop w:val="0"/>
                                      <w:marBottom w:val="0"/>
                                      <w:divBdr>
                                        <w:top w:val="none" w:sz="0" w:space="0" w:color="auto"/>
                                        <w:left w:val="none" w:sz="0" w:space="0" w:color="auto"/>
                                        <w:bottom w:val="none" w:sz="0" w:space="0" w:color="auto"/>
                                        <w:right w:val="none" w:sz="0" w:space="0" w:color="auto"/>
                                      </w:divBdr>
                                      <w:divsChild>
                                        <w:div w:id="1615674461">
                                          <w:marLeft w:val="0"/>
                                          <w:marRight w:val="0"/>
                                          <w:marTop w:val="0"/>
                                          <w:marBottom w:val="0"/>
                                          <w:divBdr>
                                            <w:top w:val="none" w:sz="0" w:space="0" w:color="auto"/>
                                            <w:left w:val="none" w:sz="0" w:space="0" w:color="auto"/>
                                            <w:bottom w:val="none" w:sz="0" w:space="0" w:color="auto"/>
                                            <w:right w:val="none" w:sz="0" w:space="0" w:color="auto"/>
                                          </w:divBdr>
                                        </w:div>
                                        <w:div w:id="13275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56507">
          <w:marLeft w:val="0"/>
          <w:marRight w:val="0"/>
          <w:marTop w:val="0"/>
          <w:marBottom w:val="0"/>
          <w:divBdr>
            <w:top w:val="none" w:sz="0" w:space="0" w:color="auto"/>
            <w:left w:val="none" w:sz="0" w:space="0" w:color="auto"/>
            <w:bottom w:val="none" w:sz="0" w:space="0" w:color="auto"/>
            <w:right w:val="none" w:sz="0" w:space="0" w:color="auto"/>
          </w:divBdr>
          <w:divsChild>
            <w:div w:id="1885753139">
              <w:marLeft w:val="0"/>
              <w:marRight w:val="0"/>
              <w:marTop w:val="0"/>
              <w:marBottom w:val="0"/>
              <w:divBdr>
                <w:top w:val="none" w:sz="0" w:space="0" w:color="auto"/>
                <w:left w:val="none" w:sz="0" w:space="0" w:color="auto"/>
                <w:bottom w:val="none" w:sz="0" w:space="0" w:color="auto"/>
                <w:right w:val="none" w:sz="0" w:space="0" w:color="auto"/>
              </w:divBdr>
              <w:divsChild>
                <w:div w:id="1924339927">
                  <w:marLeft w:val="0"/>
                  <w:marRight w:val="0"/>
                  <w:marTop w:val="0"/>
                  <w:marBottom w:val="0"/>
                  <w:divBdr>
                    <w:top w:val="none" w:sz="0" w:space="0" w:color="auto"/>
                    <w:left w:val="none" w:sz="0" w:space="0" w:color="auto"/>
                    <w:bottom w:val="none" w:sz="0" w:space="0" w:color="auto"/>
                    <w:right w:val="none" w:sz="0" w:space="0" w:color="auto"/>
                  </w:divBdr>
                  <w:divsChild>
                    <w:div w:id="2073262295">
                      <w:marLeft w:val="0"/>
                      <w:marRight w:val="0"/>
                      <w:marTop w:val="0"/>
                      <w:marBottom w:val="300"/>
                      <w:divBdr>
                        <w:top w:val="none" w:sz="0" w:space="0" w:color="auto"/>
                        <w:left w:val="none" w:sz="0" w:space="0" w:color="auto"/>
                        <w:bottom w:val="none" w:sz="0" w:space="0" w:color="auto"/>
                        <w:right w:val="none" w:sz="0" w:space="0" w:color="auto"/>
                      </w:divBdr>
                      <w:divsChild>
                        <w:div w:id="1172913259">
                          <w:marLeft w:val="0"/>
                          <w:marRight w:val="0"/>
                          <w:marTop w:val="0"/>
                          <w:marBottom w:val="0"/>
                          <w:divBdr>
                            <w:top w:val="none" w:sz="0" w:space="0" w:color="auto"/>
                            <w:left w:val="none" w:sz="0" w:space="0" w:color="auto"/>
                            <w:bottom w:val="none" w:sz="0" w:space="0" w:color="auto"/>
                            <w:right w:val="none" w:sz="0" w:space="0" w:color="auto"/>
                          </w:divBdr>
                          <w:divsChild>
                            <w:div w:id="518201068">
                              <w:marLeft w:val="0"/>
                              <w:marRight w:val="0"/>
                              <w:marTop w:val="0"/>
                              <w:marBottom w:val="0"/>
                              <w:divBdr>
                                <w:top w:val="none" w:sz="0" w:space="0" w:color="auto"/>
                                <w:left w:val="none" w:sz="0" w:space="0" w:color="auto"/>
                                <w:bottom w:val="none" w:sz="0" w:space="0" w:color="auto"/>
                                <w:right w:val="none" w:sz="0" w:space="0" w:color="auto"/>
                              </w:divBdr>
                              <w:divsChild>
                                <w:div w:id="200515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4523997">
      <w:bodyDiv w:val="1"/>
      <w:marLeft w:val="0"/>
      <w:marRight w:val="0"/>
      <w:marTop w:val="0"/>
      <w:marBottom w:val="0"/>
      <w:divBdr>
        <w:top w:val="none" w:sz="0" w:space="0" w:color="auto"/>
        <w:left w:val="none" w:sz="0" w:space="0" w:color="auto"/>
        <w:bottom w:val="none" w:sz="0" w:space="0" w:color="auto"/>
        <w:right w:val="none" w:sz="0" w:space="0" w:color="auto"/>
      </w:divBdr>
    </w:div>
    <w:div w:id="2069259538">
      <w:bodyDiv w:val="1"/>
      <w:marLeft w:val="0"/>
      <w:marRight w:val="0"/>
      <w:marTop w:val="0"/>
      <w:marBottom w:val="0"/>
      <w:divBdr>
        <w:top w:val="none" w:sz="0" w:space="0" w:color="auto"/>
        <w:left w:val="none" w:sz="0" w:space="0" w:color="auto"/>
        <w:bottom w:val="none" w:sz="0" w:space="0" w:color="auto"/>
        <w:right w:val="none" w:sz="0" w:space="0" w:color="auto"/>
      </w:divBdr>
      <w:divsChild>
        <w:div w:id="570820371">
          <w:blockQuote w:val="1"/>
          <w:marLeft w:val="720"/>
          <w:marRight w:val="720"/>
          <w:marTop w:val="100"/>
          <w:marBottom w:val="100"/>
          <w:divBdr>
            <w:top w:val="single" w:sz="2" w:space="0" w:color="auto"/>
            <w:left w:val="single" w:sz="48" w:space="0" w:color="auto"/>
            <w:bottom w:val="single" w:sz="2" w:space="0" w:color="auto"/>
            <w:right w:val="single" w:sz="2" w:space="0" w:color="auto"/>
          </w:divBdr>
        </w:div>
      </w:divsChild>
    </w:div>
    <w:div w:id="2070033009">
      <w:bodyDiv w:val="1"/>
      <w:marLeft w:val="0"/>
      <w:marRight w:val="0"/>
      <w:marTop w:val="0"/>
      <w:marBottom w:val="0"/>
      <w:divBdr>
        <w:top w:val="none" w:sz="0" w:space="0" w:color="auto"/>
        <w:left w:val="none" w:sz="0" w:space="0" w:color="auto"/>
        <w:bottom w:val="none" w:sz="0" w:space="0" w:color="auto"/>
        <w:right w:val="none" w:sz="0" w:space="0" w:color="auto"/>
      </w:divBdr>
    </w:div>
    <w:div w:id="2073112098">
      <w:bodyDiv w:val="1"/>
      <w:marLeft w:val="0"/>
      <w:marRight w:val="0"/>
      <w:marTop w:val="0"/>
      <w:marBottom w:val="0"/>
      <w:divBdr>
        <w:top w:val="none" w:sz="0" w:space="0" w:color="auto"/>
        <w:left w:val="none" w:sz="0" w:space="0" w:color="auto"/>
        <w:bottom w:val="none" w:sz="0" w:space="0" w:color="auto"/>
        <w:right w:val="none" w:sz="0" w:space="0" w:color="auto"/>
      </w:divBdr>
    </w:div>
    <w:div w:id="2084142058">
      <w:bodyDiv w:val="1"/>
      <w:marLeft w:val="0"/>
      <w:marRight w:val="0"/>
      <w:marTop w:val="0"/>
      <w:marBottom w:val="0"/>
      <w:divBdr>
        <w:top w:val="none" w:sz="0" w:space="0" w:color="auto"/>
        <w:left w:val="none" w:sz="0" w:space="0" w:color="auto"/>
        <w:bottom w:val="none" w:sz="0" w:space="0" w:color="auto"/>
        <w:right w:val="none" w:sz="0" w:space="0" w:color="auto"/>
      </w:divBdr>
    </w:div>
    <w:div w:id="2111703164">
      <w:bodyDiv w:val="1"/>
      <w:marLeft w:val="0"/>
      <w:marRight w:val="0"/>
      <w:marTop w:val="0"/>
      <w:marBottom w:val="0"/>
      <w:divBdr>
        <w:top w:val="none" w:sz="0" w:space="0" w:color="auto"/>
        <w:left w:val="none" w:sz="0" w:space="0" w:color="auto"/>
        <w:bottom w:val="none" w:sz="0" w:space="0" w:color="auto"/>
        <w:right w:val="none" w:sz="0" w:space="0" w:color="auto"/>
      </w:divBdr>
    </w:div>
    <w:div w:id="2125997727">
      <w:bodyDiv w:val="1"/>
      <w:marLeft w:val="0"/>
      <w:marRight w:val="0"/>
      <w:marTop w:val="0"/>
      <w:marBottom w:val="0"/>
      <w:divBdr>
        <w:top w:val="none" w:sz="0" w:space="0" w:color="auto"/>
        <w:left w:val="none" w:sz="0" w:space="0" w:color="auto"/>
        <w:bottom w:val="none" w:sz="0" w:space="0" w:color="auto"/>
        <w:right w:val="none" w:sz="0" w:space="0" w:color="auto"/>
      </w:divBdr>
    </w:div>
    <w:div w:id="2132938065">
      <w:bodyDiv w:val="1"/>
      <w:marLeft w:val="0"/>
      <w:marRight w:val="0"/>
      <w:marTop w:val="0"/>
      <w:marBottom w:val="0"/>
      <w:divBdr>
        <w:top w:val="none" w:sz="0" w:space="0" w:color="auto"/>
        <w:left w:val="none" w:sz="0" w:space="0" w:color="auto"/>
        <w:bottom w:val="none" w:sz="0" w:space="0" w:color="auto"/>
        <w:right w:val="none" w:sz="0" w:space="0" w:color="auto"/>
      </w:divBdr>
    </w:div>
    <w:div w:id="21463101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Jorgensen</dc:creator>
  <cp:keywords/>
  <dc:description/>
  <cp:lastModifiedBy>Mike Jorgensen</cp:lastModifiedBy>
  <cp:revision>3</cp:revision>
  <cp:lastPrinted>2024-01-14T04:51:00Z</cp:lastPrinted>
  <dcterms:created xsi:type="dcterms:W3CDTF">2026-05-17T12:19:00Z</dcterms:created>
  <dcterms:modified xsi:type="dcterms:W3CDTF">2026-05-17T13:04:00Z</dcterms:modified>
</cp:coreProperties>
</file>